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10FE" w14:textId="48CB4D3E" w:rsidR="00611518" w:rsidRDefault="00AA5880">
      <w:pPr>
        <w:rPr>
          <w:b/>
          <w:bCs/>
          <w:sz w:val="28"/>
          <w:szCs w:val="28"/>
        </w:rPr>
      </w:pPr>
      <w:r w:rsidRPr="00AA5880">
        <w:rPr>
          <w:b/>
          <w:bCs/>
          <w:sz w:val="28"/>
          <w:szCs w:val="28"/>
        </w:rPr>
        <w:t>PRESS RELEASE</w:t>
      </w:r>
    </w:p>
    <w:p w14:paraId="4B9A6E58" w14:textId="77777777" w:rsidR="00AA5880" w:rsidRDefault="00AA5880">
      <w:pPr>
        <w:rPr>
          <w:b/>
          <w:bCs/>
          <w:sz w:val="28"/>
          <w:szCs w:val="28"/>
        </w:rPr>
      </w:pPr>
    </w:p>
    <w:p w14:paraId="425F1A85" w14:textId="09D14181" w:rsidR="00AA5880" w:rsidRDefault="00AA5880" w:rsidP="00AA5880">
      <w:pPr>
        <w:jc w:val="center"/>
        <w:rPr>
          <w:b/>
          <w:bCs/>
          <w:sz w:val="28"/>
          <w:szCs w:val="28"/>
        </w:rPr>
      </w:pPr>
      <w:r>
        <w:rPr>
          <w:b/>
          <w:bCs/>
          <w:noProof/>
          <w:sz w:val="28"/>
          <w:szCs w:val="28"/>
        </w:rPr>
        <w:drawing>
          <wp:inline distT="0" distB="0" distL="0" distR="0" wp14:anchorId="3BCAA4BD" wp14:editId="57B523CD">
            <wp:extent cx="4104132" cy="1260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4132" cy="1260348"/>
                    </a:xfrm>
                    <a:prstGeom prst="rect">
                      <a:avLst/>
                    </a:prstGeom>
                  </pic:spPr>
                </pic:pic>
              </a:graphicData>
            </a:graphic>
          </wp:inline>
        </w:drawing>
      </w:r>
    </w:p>
    <w:p w14:paraId="49CB684E" w14:textId="77777777" w:rsidR="00AA5880" w:rsidRDefault="00AA5880" w:rsidP="00AA5880">
      <w:pPr>
        <w:jc w:val="center"/>
        <w:rPr>
          <w:b/>
          <w:bCs/>
          <w:sz w:val="28"/>
          <w:szCs w:val="28"/>
        </w:rPr>
      </w:pPr>
    </w:p>
    <w:p w14:paraId="330F97FE" w14:textId="4AF02235" w:rsidR="00AA5880" w:rsidRPr="00137550" w:rsidRDefault="00AA5880" w:rsidP="00AA5880">
      <w:pPr>
        <w:spacing w:before="100" w:beforeAutospacing="1" w:after="100" w:afterAutospacing="1" w:line="256" w:lineRule="auto"/>
        <w:jc w:val="center"/>
        <w:textAlignment w:val="baseline"/>
        <w:rPr>
          <w:rFonts w:ascii="Calibri" w:eastAsia="Calibri" w:hAnsi="Calibri" w:cs="Times New Roman"/>
          <w:b/>
          <w:bCs/>
          <w:sz w:val="36"/>
          <w:szCs w:val="36"/>
          <w:lang w:eastAsia="en-IE"/>
        </w:rPr>
      </w:pPr>
      <w:r w:rsidRPr="00137550">
        <w:rPr>
          <w:rFonts w:ascii="Calibri" w:eastAsia="Calibri" w:hAnsi="Calibri" w:cs="Times New Roman"/>
          <w:b/>
          <w:bCs/>
          <w:sz w:val="36"/>
          <w:szCs w:val="36"/>
          <w:lang w:eastAsia="en-IE"/>
        </w:rPr>
        <w:t xml:space="preserve">Minister </w:t>
      </w:r>
      <w:r>
        <w:rPr>
          <w:rFonts w:ascii="Calibri" w:eastAsia="Calibri" w:hAnsi="Calibri" w:cs="Times New Roman"/>
          <w:b/>
          <w:bCs/>
          <w:sz w:val="36"/>
          <w:szCs w:val="36"/>
          <w:lang w:eastAsia="en-IE"/>
        </w:rPr>
        <w:t>Foley</w:t>
      </w:r>
      <w:r w:rsidRPr="00137550">
        <w:rPr>
          <w:rFonts w:ascii="Calibri" w:eastAsia="Calibri" w:hAnsi="Calibri" w:cs="Times New Roman"/>
          <w:b/>
          <w:bCs/>
          <w:sz w:val="36"/>
          <w:szCs w:val="36"/>
          <w:lang w:eastAsia="en-IE"/>
        </w:rPr>
        <w:t xml:space="preserve"> </w:t>
      </w:r>
      <w:r>
        <w:rPr>
          <w:rFonts w:ascii="Calibri" w:eastAsia="Calibri" w:hAnsi="Calibri" w:cs="Times New Roman"/>
          <w:b/>
          <w:bCs/>
          <w:sz w:val="36"/>
          <w:szCs w:val="36"/>
          <w:lang w:eastAsia="en-IE"/>
        </w:rPr>
        <w:t>urges</w:t>
      </w:r>
      <w:r w:rsidRPr="00137550">
        <w:rPr>
          <w:rFonts w:ascii="Calibri" w:eastAsia="Calibri" w:hAnsi="Calibri" w:cs="Times New Roman"/>
          <w:b/>
          <w:bCs/>
          <w:sz w:val="36"/>
          <w:szCs w:val="36"/>
          <w:lang w:eastAsia="en-IE"/>
        </w:rPr>
        <w:t xml:space="preserve"> </w:t>
      </w:r>
      <w:r>
        <w:rPr>
          <w:rFonts w:ascii="Calibri" w:eastAsia="Calibri" w:hAnsi="Calibri" w:cs="Times New Roman"/>
          <w:b/>
          <w:bCs/>
          <w:sz w:val="36"/>
          <w:szCs w:val="36"/>
          <w:lang w:eastAsia="en-IE"/>
        </w:rPr>
        <w:t xml:space="preserve">childminders in </w:t>
      </w:r>
      <w:r w:rsidR="00CB31D4">
        <w:rPr>
          <w:rFonts w:ascii="Calibri" w:eastAsia="Calibri" w:hAnsi="Calibri" w:cs="Times New Roman"/>
          <w:b/>
          <w:bCs/>
          <w:sz w:val="36"/>
          <w:szCs w:val="36"/>
          <w:lang w:eastAsia="en-IE"/>
        </w:rPr>
        <w:t>County Kerry</w:t>
      </w:r>
      <w:r>
        <w:rPr>
          <w:rFonts w:ascii="Calibri" w:eastAsia="Calibri" w:hAnsi="Calibri" w:cs="Times New Roman"/>
          <w:b/>
          <w:bCs/>
          <w:i/>
          <w:iCs/>
          <w:color w:val="FF0000"/>
          <w:sz w:val="36"/>
          <w:szCs w:val="36"/>
          <w:lang w:eastAsia="en-IE"/>
        </w:rPr>
        <w:t xml:space="preserve"> </w:t>
      </w:r>
      <w:r>
        <w:rPr>
          <w:rFonts w:ascii="Calibri" w:eastAsia="Calibri" w:hAnsi="Calibri" w:cs="Times New Roman"/>
          <w:b/>
          <w:bCs/>
          <w:sz w:val="36"/>
          <w:szCs w:val="36"/>
          <w:lang w:eastAsia="en-IE"/>
        </w:rPr>
        <w:t>to avail of equipment grant</w:t>
      </w:r>
    </w:p>
    <w:p w14:paraId="7846ABDC" w14:textId="6BE02FF7" w:rsidR="00AA5880" w:rsidRPr="00137550" w:rsidRDefault="0067471F" w:rsidP="00AA5880">
      <w:pPr>
        <w:shd w:val="clear" w:color="auto" w:fill="FFFFFF"/>
        <w:spacing w:before="100" w:beforeAutospacing="1" w:after="100" w:afterAutospacing="1" w:line="256" w:lineRule="auto"/>
        <w:textAlignment w:val="baseline"/>
        <w:rPr>
          <w:rFonts w:ascii="Calibri" w:eastAsia="Calibri" w:hAnsi="Calibri" w:cs="Times New Roman"/>
          <w:b/>
          <w:bCs/>
          <w:sz w:val="24"/>
          <w:lang w:eastAsia="en-IE"/>
        </w:rPr>
      </w:pPr>
      <w:r>
        <w:rPr>
          <w:rFonts w:ascii="Calibri" w:eastAsia="Calibri" w:hAnsi="Calibri" w:cs="Times New Roman"/>
          <w:b/>
          <w:bCs/>
          <w:sz w:val="24"/>
          <w:lang w:eastAsia="en-IE"/>
        </w:rPr>
        <w:t>04</w:t>
      </w:r>
      <w:r w:rsidR="00AA5880" w:rsidRPr="00137550">
        <w:rPr>
          <w:rFonts w:ascii="Calibri" w:eastAsia="Calibri" w:hAnsi="Calibri" w:cs="Times New Roman"/>
          <w:b/>
          <w:bCs/>
          <w:sz w:val="24"/>
          <w:lang w:eastAsia="en-IE"/>
        </w:rPr>
        <w:t xml:space="preserve"> </w:t>
      </w:r>
      <w:r w:rsidR="00AA5880">
        <w:rPr>
          <w:rFonts w:ascii="Calibri" w:eastAsia="Calibri" w:hAnsi="Calibri" w:cs="Times New Roman"/>
          <w:b/>
          <w:bCs/>
          <w:sz w:val="24"/>
          <w:lang w:eastAsia="en-IE"/>
        </w:rPr>
        <w:t>February</w:t>
      </w:r>
      <w:r w:rsidR="00AA5880" w:rsidRPr="00137550">
        <w:rPr>
          <w:rFonts w:ascii="Calibri" w:eastAsia="Calibri" w:hAnsi="Calibri" w:cs="Times New Roman"/>
          <w:b/>
          <w:bCs/>
          <w:sz w:val="24"/>
          <w:lang w:eastAsia="en-IE"/>
        </w:rPr>
        <w:t xml:space="preserve"> 2025</w:t>
      </w:r>
    </w:p>
    <w:p w14:paraId="4A3C06CA" w14:textId="4DE2CB28" w:rsidR="00AA5880" w:rsidRPr="00137550"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Pr>
          <w:rFonts w:ascii="Calibri" w:eastAsia="Calibri" w:hAnsi="Calibri" w:cs="Times New Roman"/>
          <w:sz w:val="24"/>
          <w:lang w:eastAsia="en-IE"/>
        </w:rPr>
        <w:t>Norma Foley</w:t>
      </w:r>
      <w:r w:rsidRPr="00137550">
        <w:rPr>
          <w:rFonts w:ascii="Calibri" w:eastAsia="Calibri" w:hAnsi="Calibri" w:cs="Times New Roman"/>
          <w:sz w:val="24"/>
          <w:lang w:eastAsia="en-IE"/>
        </w:rPr>
        <w:t xml:space="preserve">, Minister for Children, </w:t>
      </w:r>
      <w:r>
        <w:rPr>
          <w:rFonts w:ascii="Calibri" w:eastAsia="Calibri" w:hAnsi="Calibri" w:cs="Times New Roman"/>
          <w:sz w:val="24"/>
          <w:lang w:eastAsia="en-IE"/>
        </w:rPr>
        <w:t xml:space="preserve">Equality, </w:t>
      </w:r>
      <w:r w:rsidRPr="00137550">
        <w:rPr>
          <w:rFonts w:ascii="Calibri" w:eastAsia="Calibri" w:hAnsi="Calibri" w:cs="Times New Roman"/>
          <w:sz w:val="24"/>
          <w:lang w:eastAsia="en-IE"/>
        </w:rPr>
        <w:t xml:space="preserve">Disability, </w:t>
      </w:r>
      <w:r>
        <w:rPr>
          <w:rFonts w:ascii="Calibri" w:eastAsia="Calibri" w:hAnsi="Calibri" w:cs="Times New Roman"/>
          <w:sz w:val="24"/>
          <w:lang w:eastAsia="en-IE"/>
        </w:rPr>
        <w:t xml:space="preserve">Integration and </w:t>
      </w:r>
      <w:r w:rsidR="00FE787C">
        <w:rPr>
          <w:rFonts w:ascii="Calibri" w:eastAsia="Calibri" w:hAnsi="Calibri" w:cs="Times New Roman"/>
          <w:sz w:val="24"/>
          <w:lang w:eastAsia="en-IE"/>
        </w:rPr>
        <w:t>Youth</w:t>
      </w:r>
      <w:r>
        <w:rPr>
          <w:rFonts w:ascii="Calibri" w:eastAsia="Calibri" w:hAnsi="Calibri" w:cs="Times New Roman"/>
          <w:sz w:val="24"/>
          <w:lang w:eastAsia="en-IE"/>
        </w:rPr>
        <w:t xml:space="preserve"> is</w:t>
      </w:r>
      <w:r w:rsidRPr="00137550">
        <w:rPr>
          <w:rFonts w:ascii="Calibri" w:eastAsia="Calibri" w:hAnsi="Calibri" w:cs="Times New Roman"/>
          <w:sz w:val="24"/>
          <w:lang w:eastAsia="en-IE"/>
        </w:rPr>
        <w:t xml:space="preserve"> today</w:t>
      </w:r>
      <w:r>
        <w:rPr>
          <w:rFonts w:ascii="Calibri" w:eastAsia="Calibri" w:hAnsi="Calibri" w:cs="Times New Roman"/>
          <w:sz w:val="24"/>
          <w:lang w:eastAsia="en-IE"/>
        </w:rPr>
        <w:t xml:space="preserve"> calling on all childminders in </w:t>
      </w:r>
      <w:r w:rsidR="00BC2610">
        <w:rPr>
          <w:rFonts w:ascii="Calibri" w:eastAsia="Calibri" w:hAnsi="Calibri" w:cs="Times New Roman"/>
          <w:sz w:val="24"/>
          <w:lang w:eastAsia="en-IE"/>
        </w:rPr>
        <w:t>County</w:t>
      </w:r>
      <w:r w:rsidR="00CB31D4">
        <w:rPr>
          <w:rFonts w:ascii="Calibri" w:eastAsia="Calibri" w:hAnsi="Calibri" w:cs="Times New Roman"/>
          <w:sz w:val="24"/>
          <w:lang w:eastAsia="en-IE"/>
        </w:rPr>
        <w:t xml:space="preserve"> Kerry</w:t>
      </w:r>
      <w:r>
        <w:rPr>
          <w:rFonts w:ascii="Calibri" w:eastAsia="Calibri" w:hAnsi="Calibri" w:cs="Times New Roman"/>
          <w:b/>
          <w:bCs/>
          <w:i/>
          <w:iCs/>
          <w:color w:val="FF0000"/>
          <w:sz w:val="24"/>
          <w:lang w:eastAsia="en-IE"/>
        </w:rPr>
        <w:t xml:space="preserve"> </w:t>
      </w:r>
      <w:r>
        <w:rPr>
          <w:rFonts w:ascii="Calibri" w:eastAsia="Calibri" w:hAnsi="Calibri" w:cs="Times New Roman"/>
          <w:sz w:val="24"/>
          <w:lang w:eastAsia="en-IE"/>
        </w:rPr>
        <w:t>to avail</w:t>
      </w:r>
      <w:r w:rsidRPr="00137550">
        <w:rPr>
          <w:rFonts w:ascii="Calibri" w:eastAsia="Calibri" w:hAnsi="Calibri" w:cs="Times New Roman"/>
          <w:sz w:val="24"/>
          <w:lang w:eastAsia="en-IE"/>
        </w:rPr>
        <w:t xml:space="preserve"> of the 2025 Childminding Development Grant.</w:t>
      </w:r>
    </w:p>
    <w:p w14:paraId="7BDD5490" w14:textId="77777777" w:rsidR="00AA5880"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sidRPr="00137550">
        <w:rPr>
          <w:rFonts w:ascii="Calibri" w:eastAsia="Calibri" w:hAnsi="Calibri" w:cs="Times New Roman"/>
          <w:sz w:val="24"/>
          <w:lang w:eastAsia="en-IE"/>
        </w:rPr>
        <w:t>The Childminding Development Grant provides up to €1,000 to assist both registered and unregistered childminders who are providing a childminding service in their own homes.</w:t>
      </w:r>
    </w:p>
    <w:p w14:paraId="750208B4" w14:textId="008A6D81" w:rsidR="00AA5880" w:rsidRPr="00137550" w:rsidRDefault="00AA5880" w:rsidP="00AA5880">
      <w:pPr>
        <w:pStyle w:val="BodyText"/>
        <w:rPr>
          <w:rFonts w:ascii="Calibri" w:eastAsia="Calibri" w:hAnsi="Calibri" w:cs="Times New Roman"/>
          <w:sz w:val="24"/>
          <w:lang w:eastAsia="en-IE"/>
        </w:rPr>
      </w:pPr>
      <w:r w:rsidRPr="00316CAB">
        <w:rPr>
          <w:rFonts w:ascii="Calibri" w:hAnsi="Calibri" w:cs="Calibri"/>
          <w:sz w:val="22"/>
          <w:szCs w:val="22"/>
          <w:lang w:eastAsia="en-IE"/>
        </w:rPr>
        <w:t>In 2024</w:t>
      </w:r>
      <w:r>
        <w:rPr>
          <w:rFonts w:ascii="Calibri" w:hAnsi="Calibri" w:cs="Calibri"/>
          <w:sz w:val="22"/>
          <w:szCs w:val="22"/>
          <w:lang w:eastAsia="en-IE"/>
        </w:rPr>
        <w:t xml:space="preserve">, </w:t>
      </w:r>
      <w:r w:rsidR="0067471F">
        <w:rPr>
          <w:rFonts w:ascii="Calibri" w:hAnsi="Calibri" w:cs="Calibri"/>
          <w:sz w:val="22"/>
          <w:szCs w:val="22"/>
          <w:lang w:eastAsia="en-IE"/>
        </w:rPr>
        <w:t xml:space="preserve">the grants </w:t>
      </w:r>
      <w:r w:rsidRPr="00AA5880">
        <w:rPr>
          <w:rFonts w:ascii="Calibri" w:hAnsi="Calibri" w:cs="Calibri"/>
          <w:sz w:val="22"/>
          <w:szCs w:val="22"/>
          <w:lang w:eastAsia="en-IE"/>
        </w:rPr>
        <w:t>Childminders</w:t>
      </w:r>
      <w:r w:rsidR="003479D4">
        <w:rPr>
          <w:rFonts w:ascii="Calibri" w:hAnsi="Calibri" w:cs="Calibri"/>
          <w:sz w:val="22"/>
          <w:szCs w:val="22"/>
          <w:lang w:eastAsia="en-IE"/>
        </w:rPr>
        <w:t xml:space="preserve"> in</w:t>
      </w:r>
      <w:r w:rsidRPr="00AA5880">
        <w:rPr>
          <w:rFonts w:ascii="Calibri" w:hAnsi="Calibri" w:cs="Calibri"/>
          <w:b/>
          <w:bCs/>
          <w:i/>
          <w:iCs/>
          <w:color w:val="FF0000"/>
          <w:sz w:val="22"/>
          <w:szCs w:val="22"/>
          <w:lang w:eastAsia="en-IE"/>
        </w:rPr>
        <w:t xml:space="preserve"> </w:t>
      </w:r>
      <w:r>
        <w:rPr>
          <w:rFonts w:ascii="Calibri" w:hAnsi="Calibri" w:cs="Calibri"/>
          <w:sz w:val="22"/>
          <w:szCs w:val="22"/>
          <w:lang w:eastAsia="en-IE"/>
        </w:rPr>
        <w:t xml:space="preserve">County </w:t>
      </w:r>
      <w:r w:rsidR="003479D4">
        <w:rPr>
          <w:rFonts w:ascii="Calibri" w:hAnsi="Calibri" w:cs="Calibri"/>
          <w:sz w:val="22"/>
          <w:szCs w:val="22"/>
          <w:lang w:eastAsia="en-IE"/>
        </w:rPr>
        <w:t>Kerry</w:t>
      </w:r>
      <w:r>
        <w:rPr>
          <w:rFonts w:ascii="Calibri" w:hAnsi="Calibri" w:cs="Calibri"/>
          <w:b/>
          <w:bCs/>
          <w:i/>
          <w:iCs/>
          <w:color w:val="FF0000"/>
          <w:sz w:val="22"/>
          <w:szCs w:val="22"/>
          <w:lang w:eastAsia="en-IE"/>
        </w:rPr>
        <w:t xml:space="preserve"> </w:t>
      </w:r>
      <w:r>
        <w:rPr>
          <w:rFonts w:ascii="Calibri" w:hAnsi="Calibri" w:cs="Calibri"/>
          <w:sz w:val="22"/>
          <w:szCs w:val="22"/>
          <w:lang w:eastAsia="en-IE"/>
        </w:rPr>
        <w:t>received assist</w:t>
      </w:r>
      <w:r w:rsidR="0067471F">
        <w:rPr>
          <w:rFonts w:ascii="Calibri" w:hAnsi="Calibri" w:cs="Calibri"/>
          <w:sz w:val="22"/>
          <w:szCs w:val="22"/>
          <w:lang w:eastAsia="en-IE"/>
        </w:rPr>
        <w:t>ed</w:t>
      </w:r>
      <w:r>
        <w:rPr>
          <w:rFonts w:ascii="Calibri" w:hAnsi="Calibri" w:cs="Calibri"/>
          <w:sz w:val="22"/>
          <w:szCs w:val="22"/>
          <w:lang w:eastAsia="en-IE"/>
        </w:rPr>
        <w:t xml:space="preserve"> them in enhancing the </w:t>
      </w:r>
      <w:r w:rsidRPr="00137550">
        <w:rPr>
          <w:rFonts w:ascii="Calibri" w:eastAsia="Calibri" w:hAnsi="Calibri" w:cs="Times New Roman"/>
          <w:sz w:val="24"/>
          <w:lang w:eastAsia="en-IE"/>
        </w:rPr>
        <w:t>quality and safety in their service through the purchase of toys, childcare equipment, safety equipment, equipment to support inclusion and Science, Technology, Engineering, Arts, and Maths (STEAM) educatio</w:t>
      </w:r>
      <w:r>
        <w:rPr>
          <w:rFonts w:ascii="Calibri" w:eastAsia="Calibri" w:hAnsi="Calibri" w:cs="Times New Roman"/>
          <w:sz w:val="24"/>
          <w:lang w:eastAsia="en-IE"/>
        </w:rPr>
        <w:t>n. The grant was also used for the purchase of</w:t>
      </w:r>
      <w:r w:rsidRPr="00137550">
        <w:rPr>
          <w:rFonts w:ascii="Calibri" w:eastAsia="Calibri" w:hAnsi="Calibri" w:cs="Times New Roman"/>
          <w:sz w:val="24"/>
          <w:lang w:eastAsia="en-IE"/>
        </w:rPr>
        <w:t xml:space="preserve"> IT equipment to assist childminders to engage with training and registration processes.</w:t>
      </w:r>
    </w:p>
    <w:p w14:paraId="6A14CCE9" w14:textId="77777777" w:rsidR="00AA5880" w:rsidRPr="00137550"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sidRPr="00137550">
        <w:rPr>
          <w:rFonts w:ascii="Calibri" w:eastAsia="Calibri" w:hAnsi="Calibri" w:cs="Times New Roman"/>
          <w:sz w:val="24"/>
          <w:lang w:eastAsia="en-IE"/>
        </w:rPr>
        <w:t>The grant scheme is open to all childminders, including those who are planning to open a childminding business during 2025. 75% of the grant is paid in advance to help childminders with the upfront costs of purchasing equipment.</w:t>
      </w:r>
    </w:p>
    <w:p w14:paraId="3B05F9A9" w14:textId="77777777" w:rsidR="00AA5880" w:rsidRPr="00137550"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sidRPr="00137550">
        <w:rPr>
          <w:rFonts w:ascii="Calibri" w:eastAsia="Calibri" w:hAnsi="Calibri" w:cs="Times New Roman"/>
          <w:sz w:val="24"/>
          <w:lang w:eastAsia="en-IE"/>
        </w:rPr>
        <w:t xml:space="preserve">Making today’s announcement, Minister </w:t>
      </w:r>
      <w:r>
        <w:rPr>
          <w:rFonts w:ascii="Calibri" w:eastAsia="Calibri" w:hAnsi="Calibri" w:cs="Times New Roman"/>
          <w:sz w:val="24"/>
          <w:lang w:eastAsia="en-IE"/>
        </w:rPr>
        <w:t xml:space="preserve">Foley </w:t>
      </w:r>
      <w:r w:rsidRPr="00137550">
        <w:rPr>
          <w:rFonts w:ascii="Calibri" w:eastAsia="Calibri" w:hAnsi="Calibri" w:cs="Times New Roman"/>
          <w:sz w:val="24"/>
          <w:lang w:eastAsia="en-IE"/>
        </w:rPr>
        <w:t>said:</w:t>
      </w:r>
    </w:p>
    <w:p w14:paraId="6F479B43" w14:textId="77777777" w:rsidR="00AA5880" w:rsidRPr="00137550" w:rsidRDefault="00AA5880" w:rsidP="00AA5880">
      <w:pPr>
        <w:spacing w:before="100" w:beforeAutospacing="1" w:after="100" w:afterAutospacing="1" w:line="256" w:lineRule="auto"/>
        <w:textAlignment w:val="baseline"/>
        <w:rPr>
          <w:rFonts w:ascii="Calibri" w:eastAsia="Calibri" w:hAnsi="Calibri" w:cs="Times New Roman"/>
          <w:i/>
          <w:iCs/>
          <w:sz w:val="24"/>
          <w:lang w:eastAsia="en-IE"/>
        </w:rPr>
      </w:pPr>
      <w:r w:rsidRPr="00137550">
        <w:rPr>
          <w:rFonts w:ascii="Calibri" w:eastAsia="Calibri" w:hAnsi="Calibri" w:cs="Times New Roman"/>
          <w:i/>
          <w:iCs/>
          <w:sz w:val="24"/>
          <w:lang w:eastAsia="en-IE"/>
        </w:rPr>
        <w:t xml:space="preserve">“I am delighted to announce the launch of the 2025 Childminding Development Grant as one of the first actions in my term of office as Minister. </w:t>
      </w:r>
    </w:p>
    <w:p w14:paraId="291C557F" w14:textId="77777777" w:rsidR="00AA5880" w:rsidRPr="00137550" w:rsidRDefault="00AA5880" w:rsidP="00AA5880">
      <w:pPr>
        <w:spacing w:before="100" w:beforeAutospacing="1" w:after="100" w:afterAutospacing="1" w:line="256" w:lineRule="auto"/>
        <w:textAlignment w:val="baseline"/>
        <w:rPr>
          <w:rFonts w:ascii="Calibri" w:eastAsia="Calibri" w:hAnsi="Calibri" w:cs="Times New Roman"/>
          <w:i/>
          <w:iCs/>
          <w:sz w:val="24"/>
          <w:lang w:eastAsia="en-IE"/>
        </w:rPr>
      </w:pPr>
      <w:r w:rsidRPr="00137550">
        <w:rPr>
          <w:rFonts w:ascii="Calibri" w:eastAsia="Calibri" w:hAnsi="Calibri" w:cs="Times New Roman"/>
          <w:i/>
          <w:iCs/>
          <w:sz w:val="24"/>
          <w:lang w:eastAsia="en-IE"/>
        </w:rPr>
        <w:t>“Childminders play an essential part in the provision of childcare in all parts of the country, and I am fully committed to recogni</w:t>
      </w:r>
      <w:r>
        <w:rPr>
          <w:rFonts w:ascii="Calibri" w:eastAsia="Calibri" w:hAnsi="Calibri" w:cs="Times New Roman"/>
          <w:i/>
          <w:iCs/>
          <w:sz w:val="24"/>
          <w:lang w:eastAsia="en-IE"/>
        </w:rPr>
        <w:t>s</w:t>
      </w:r>
      <w:r w:rsidRPr="00137550">
        <w:rPr>
          <w:rFonts w:ascii="Calibri" w:eastAsia="Calibri" w:hAnsi="Calibri" w:cs="Times New Roman"/>
          <w:i/>
          <w:iCs/>
          <w:sz w:val="24"/>
          <w:lang w:eastAsia="en-IE"/>
        </w:rPr>
        <w:t xml:space="preserve">ing and supporting their important role, and to following through on the National Action Plan for Childminding 2021-2028. </w:t>
      </w:r>
    </w:p>
    <w:p w14:paraId="3F08C23A" w14:textId="2F2C0037" w:rsidR="00AA5880" w:rsidRPr="00137550" w:rsidRDefault="00AA5880" w:rsidP="00AA5880">
      <w:pPr>
        <w:spacing w:before="100" w:beforeAutospacing="1" w:after="100" w:afterAutospacing="1" w:line="256" w:lineRule="auto"/>
        <w:textAlignment w:val="baseline"/>
        <w:rPr>
          <w:rFonts w:ascii="Calibri" w:eastAsia="Calibri" w:hAnsi="Calibri" w:cs="Times New Roman"/>
          <w:i/>
          <w:iCs/>
          <w:sz w:val="24"/>
          <w:lang w:eastAsia="en-IE"/>
        </w:rPr>
      </w:pPr>
      <w:r w:rsidRPr="00137550">
        <w:rPr>
          <w:rFonts w:ascii="Calibri" w:eastAsia="Calibri" w:hAnsi="Calibri" w:cs="Times New Roman"/>
          <w:i/>
          <w:iCs/>
          <w:sz w:val="24"/>
          <w:lang w:eastAsia="en-IE"/>
        </w:rPr>
        <w:lastRenderedPageBreak/>
        <w:t>“I encourage childminders</w:t>
      </w:r>
      <w:r>
        <w:rPr>
          <w:rFonts w:ascii="Calibri" w:eastAsia="Calibri" w:hAnsi="Calibri" w:cs="Times New Roman"/>
          <w:i/>
          <w:iCs/>
          <w:sz w:val="24"/>
          <w:lang w:eastAsia="en-IE"/>
        </w:rPr>
        <w:t xml:space="preserve"> in</w:t>
      </w:r>
      <w:r w:rsidR="00CB31D4">
        <w:rPr>
          <w:rFonts w:ascii="Calibri" w:eastAsia="Calibri" w:hAnsi="Calibri" w:cs="Times New Roman"/>
          <w:i/>
          <w:iCs/>
          <w:sz w:val="24"/>
          <w:lang w:eastAsia="en-IE"/>
        </w:rPr>
        <w:t xml:space="preserve"> </w:t>
      </w:r>
      <w:r w:rsidR="00BC2610">
        <w:rPr>
          <w:rFonts w:ascii="Calibri" w:eastAsia="Calibri" w:hAnsi="Calibri" w:cs="Times New Roman"/>
          <w:i/>
          <w:iCs/>
          <w:sz w:val="24"/>
          <w:lang w:eastAsia="en-IE"/>
        </w:rPr>
        <w:t>County</w:t>
      </w:r>
      <w:r w:rsidR="00CB31D4">
        <w:rPr>
          <w:rFonts w:ascii="Calibri" w:eastAsia="Calibri" w:hAnsi="Calibri" w:cs="Times New Roman"/>
          <w:i/>
          <w:iCs/>
          <w:sz w:val="24"/>
          <w:lang w:eastAsia="en-IE"/>
        </w:rPr>
        <w:t xml:space="preserve"> Kerry</w:t>
      </w:r>
      <w:r w:rsidR="00BC2610">
        <w:rPr>
          <w:rFonts w:ascii="Calibri" w:eastAsia="Calibri" w:hAnsi="Calibri" w:cs="Times New Roman"/>
          <w:i/>
          <w:iCs/>
          <w:sz w:val="24"/>
          <w:lang w:eastAsia="en-IE"/>
        </w:rPr>
        <w:t xml:space="preserve"> </w:t>
      </w:r>
      <w:r w:rsidRPr="00137550">
        <w:rPr>
          <w:rFonts w:ascii="Calibri" w:eastAsia="Calibri" w:hAnsi="Calibri" w:cs="Times New Roman"/>
          <w:i/>
          <w:iCs/>
          <w:sz w:val="24"/>
          <w:lang w:eastAsia="en-IE"/>
        </w:rPr>
        <w:t xml:space="preserve">to avail of this funding opportunity, whether they are already registered or would like support in advance of registration over the next couple of years. </w:t>
      </w:r>
    </w:p>
    <w:p w14:paraId="4E1003C9" w14:textId="4BBB91AE" w:rsidR="00AA5880" w:rsidRPr="00137550" w:rsidRDefault="00AA5880" w:rsidP="00AA5880">
      <w:pPr>
        <w:spacing w:before="100" w:beforeAutospacing="1" w:after="100" w:afterAutospacing="1" w:line="256" w:lineRule="auto"/>
        <w:textAlignment w:val="baseline"/>
        <w:rPr>
          <w:rFonts w:ascii="Calibri" w:eastAsia="Calibri" w:hAnsi="Calibri" w:cs="Times New Roman"/>
          <w:i/>
          <w:iCs/>
          <w:sz w:val="24"/>
          <w:lang w:eastAsia="en-IE"/>
        </w:rPr>
      </w:pPr>
      <w:r w:rsidRPr="00137550">
        <w:rPr>
          <w:rFonts w:ascii="Calibri" w:eastAsia="Calibri" w:hAnsi="Calibri" w:cs="Times New Roman"/>
          <w:i/>
          <w:iCs/>
          <w:sz w:val="24"/>
          <w:lang w:eastAsia="en-IE"/>
        </w:rPr>
        <w:t>“The Childminding Development Grant provides funding for quality and safety equipment and can also be used to contribute to IT equipment.”</w:t>
      </w:r>
    </w:p>
    <w:p w14:paraId="576E1241" w14:textId="77777777" w:rsidR="00AA5880" w:rsidRPr="00137550"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sidRPr="00137550">
        <w:rPr>
          <w:rFonts w:ascii="Calibri" w:eastAsia="Calibri" w:hAnsi="Calibri" w:cs="Times New Roman"/>
          <w:sz w:val="24"/>
          <w:lang w:eastAsia="en-IE"/>
        </w:rPr>
        <w:t xml:space="preserve">The total budget of €500,000 reflects the high demand for the grant in previous years. It also reflects the Government’s commitment to support childminders to prepare for registration with Tusla. In line with the National Action Plan for Childminding 2021-2028, regulations written specifically for childminders came into effect for the first time in September 2024, making it possible for all childminders to register with Tusla and take part in the National Childcare Scheme (NCS). </w:t>
      </w:r>
    </w:p>
    <w:p w14:paraId="34BF3875" w14:textId="77777777" w:rsidR="00AA5880" w:rsidRPr="00137550"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sidRPr="00137550">
        <w:rPr>
          <w:rFonts w:ascii="Calibri" w:eastAsia="Calibri" w:hAnsi="Calibri" w:cs="Times New Roman"/>
          <w:sz w:val="24"/>
          <w:lang w:eastAsia="en-IE"/>
        </w:rPr>
        <w:t xml:space="preserve">Those childminders who were previously exempt from regulation have a three-year transition period until 2027 during which they are now able to register with Tusla but are not yet required to do so. </w:t>
      </w:r>
    </w:p>
    <w:p w14:paraId="782AA021" w14:textId="77777777" w:rsidR="003479D4" w:rsidRDefault="00AA5880" w:rsidP="003479D4">
      <w:pPr>
        <w:spacing w:before="100" w:beforeAutospacing="1" w:after="100" w:afterAutospacing="1" w:line="256" w:lineRule="auto"/>
        <w:textAlignment w:val="baseline"/>
        <w:rPr>
          <w:rFonts w:ascii="Calibri" w:eastAsia="Calibri" w:hAnsi="Calibri" w:cs="Times New Roman"/>
          <w:sz w:val="24"/>
          <w:lang w:eastAsia="en-IE"/>
        </w:rPr>
      </w:pPr>
      <w:r w:rsidRPr="00137550">
        <w:rPr>
          <w:rFonts w:ascii="Calibri" w:eastAsia="Calibri" w:hAnsi="Calibri" w:cs="Times New Roman"/>
          <w:sz w:val="24"/>
          <w:lang w:eastAsia="en-IE"/>
        </w:rPr>
        <w:t xml:space="preserve">For further information about the Childminding Development Grant or the National Action Plan for Childminding 2021-2028, visit </w:t>
      </w:r>
      <w:hyperlink r:id="rId8" w:history="1">
        <w:r w:rsidRPr="00137550">
          <w:rPr>
            <w:rFonts w:ascii="Calibri" w:eastAsia="Calibri" w:hAnsi="Calibri" w:cs="Times New Roman"/>
            <w:color w:val="0563C1"/>
            <w:sz w:val="24"/>
            <w:u w:val="single"/>
            <w:lang w:eastAsia="en-IE"/>
          </w:rPr>
          <w:t>www.gov.ie/childminding</w:t>
        </w:r>
      </w:hyperlink>
      <w:r w:rsidRPr="00137550">
        <w:rPr>
          <w:rFonts w:ascii="Calibri" w:eastAsia="Calibri" w:hAnsi="Calibri" w:cs="Times New Roman"/>
          <w:sz w:val="24"/>
          <w:lang w:eastAsia="en-IE"/>
        </w:rPr>
        <w:t xml:space="preserve"> or contact your local City or County Childcare Committee.</w:t>
      </w:r>
    </w:p>
    <w:p w14:paraId="53957162" w14:textId="04D29BBE" w:rsidR="00AA5880" w:rsidRPr="00FE787C" w:rsidRDefault="00AA5880" w:rsidP="003479D4">
      <w:pPr>
        <w:spacing w:before="100" w:beforeAutospacing="1" w:after="100" w:afterAutospacing="1" w:line="256" w:lineRule="auto"/>
        <w:textAlignment w:val="baseline"/>
        <w:rPr>
          <w:rFonts w:ascii="Calibri" w:eastAsia="Calibri" w:hAnsi="Calibri" w:cs="Times New Roman"/>
          <w:sz w:val="24"/>
          <w:szCs w:val="24"/>
          <w:lang w:eastAsia="en-IE"/>
        </w:rPr>
      </w:pPr>
      <w:r w:rsidRPr="00FE787C">
        <w:rPr>
          <w:rFonts w:ascii="Calibri" w:hAnsi="Calibri" w:cs="Calibri"/>
          <w:b/>
          <w:bCs/>
          <w:i/>
          <w:iCs/>
          <w:color w:val="FF0000"/>
          <w:sz w:val="24"/>
          <w:szCs w:val="24"/>
          <w:lang w:eastAsia="en-IE"/>
        </w:rPr>
        <w:t xml:space="preserve"> </w:t>
      </w:r>
      <w:r w:rsidR="003479D4" w:rsidRPr="00FE787C">
        <w:rPr>
          <w:rFonts w:ascii="Calibri" w:hAnsi="Calibri" w:cs="Calibri"/>
          <w:color w:val="000000" w:themeColor="text1"/>
          <w:sz w:val="24"/>
          <w:szCs w:val="24"/>
          <w:lang w:eastAsia="en-IE"/>
        </w:rPr>
        <w:t xml:space="preserve">Aileen </w:t>
      </w:r>
      <w:r w:rsidR="00FE787C">
        <w:rPr>
          <w:rFonts w:ascii="Calibri" w:hAnsi="Calibri" w:cs="Calibri"/>
          <w:color w:val="000000" w:themeColor="text1"/>
          <w:sz w:val="24"/>
          <w:szCs w:val="24"/>
          <w:lang w:eastAsia="en-IE"/>
        </w:rPr>
        <w:t>Kelleher</w:t>
      </w:r>
      <w:r w:rsidR="003479D4" w:rsidRPr="00FE787C">
        <w:rPr>
          <w:rFonts w:ascii="Calibri" w:hAnsi="Calibri" w:cs="Calibri"/>
          <w:color w:val="000000" w:themeColor="text1"/>
          <w:sz w:val="24"/>
          <w:szCs w:val="24"/>
          <w:lang w:eastAsia="en-IE"/>
        </w:rPr>
        <w:t xml:space="preserve"> f</w:t>
      </w:r>
      <w:r w:rsidRPr="00FE787C">
        <w:rPr>
          <w:rFonts w:ascii="Calibri" w:hAnsi="Calibri" w:cs="Calibri"/>
          <w:color w:val="000000" w:themeColor="text1"/>
          <w:sz w:val="24"/>
          <w:szCs w:val="24"/>
          <w:lang w:eastAsia="en-IE"/>
        </w:rPr>
        <w:t xml:space="preserve">rom </w:t>
      </w:r>
      <w:r w:rsidR="00CB31D4" w:rsidRPr="00FE787C">
        <w:rPr>
          <w:rFonts w:ascii="Calibri" w:hAnsi="Calibri" w:cs="Calibri"/>
          <w:sz w:val="24"/>
          <w:szCs w:val="24"/>
          <w:lang w:eastAsia="en-IE"/>
        </w:rPr>
        <w:t>Kerry</w:t>
      </w:r>
      <w:r w:rsidRPr="00FE787C">
        <w:rPr>
          <w:rFonts w:ascii="Calibri" w:hAnsi="Calibri" w:cs="Calibri"/>
          <w:b/>
          <w:bCs/>
          <w:i/>
          <w:iCs/>
          <w:color w:val="FF0000"/>
          <w:sz w:val="24"/>
          <w:szCs w:val="24"/>
          <w:lang w:eastAsia="en-IE"/>
        </w:rPr>
        <w:t xml:space="preserve"> </w:t>
      </w:r>
      <w:r w:rsidRPr="00FE787C">
        <w:rPr>
          <w:rFonts w:ascii="Calibri" w:hAnsi="Calibri" w:cs="Calibri"/>
          <w:color w:val="000000" w:themeColor="text1"/>
          <w:sz w:val="24"/>
          <w:szCs w:val="24"/>
          <w:lang w:eastAsia="en-IE"/>
        </w:rPr>
        <w:t xml:space="preserve">County Childcare Committee, said: </w:t>
      </w:r>
    </w:p>
    <w:p w14:paraId="272BB11E" w14:textId="72D120DD" w:rsidR="00AA5880" w:rsidRPr="00681387"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Pr>
          <w:rFonts w:ascii="Calibri" w:eastAsia="Calibri" w:hAnsi="Calibri" w:cs="Times New Roman"/>
          <w:sz w:val="24"/>
          <w:lang w:eastAsia="en-IE"/>
        </w:rPr>
        <w:t>“</w:t>
      </w:r>
      <w:r>
        <w:rPr>
          <w:rFonts w:ascii="Calibri" w:eastAsia="Calibri" w:hAnsi="Calibri" w:cs="Times New Roman"/>
          <w:i/>
          <w:iCs/>
          <w:sz w:val="24"/>
          <w:lang w:eastAsia="en-IE"/>
        </w:rPr>
        <w:t>The Department of Children, Equality, Disability, Integration and Youth’s Childminding Development Grant has been a huge benefit to many childminders in</w:t>
      </w:r>
      <w:r>
        <w:rPr>
          <w:rFonts w:ascii="Calibri" w:eastAsia="Calibri" w:hAnsi="Calibri" w:cs="Times New Roman"/>
          <w:sz w:val="24"/>
          <w:lang w:eastAsia="en-IE"/>
        </w:rPr>
        <w:t xml:space="preserve"> </w:t>
      </w:r>
      <w:r w:rsidR="00BC2610" w:rsidRPr="00CB31D4">
        <w:rPr>
          <w:rFonts w:ascii="Calibri" w:eastAsia="Calibri" w:hAnsi="Calibri" w:cs="Times New Roman"/>
          <w:i/>
          <w:iCs/>
          <w:sz w:val="24"/>
          <w:lang w:eastAsia="en-IE"/>
        </w:rPr>
        <w:t>County</w:t>
      </w:r>
      <w:r w:rsidR="00CB31D4">
        <w:rPr>
          <w:rFonts w:ascii="Calibri" w:eastAsia="Calibri" w:hAnsi="Calibri" w:cs="Times New Roman"/>
          <w:i/>
          <w:iCs/>
          <w:sz w:val="24"/>
          <w:lang w:eastAsia="en-IE"/>
        </w:rPr>
        <w:t xml:space="preserve"> Kerry</w:t>
      </w:r>
      <w:r w:rsidR="00BC2610" w:rsidRPr="00CB31D4">
        <w:rPr>
          <w:rFonts w:ascii="Calibri" w:eastAsia="Calibri" w:hAnsi="Calibri" w:cs="Times New Roman"/>
          <w:i/>
          <w:iCs/>
          <w:sz w:val="24"/>
          <w:lang w:eastAsia="en-IE"/>
        </w:rPr>
        <w:t>.</w:t>
      </w:r>
    </w:p>
    <w:p w14:paraId="523690AF" w14:textId="630DE069" w:rsidR="00AA5880" w:rsidRPr="00452632" w:rsidRDefault="00AA5880" w:rsidP="00AA5880">
      <w:pPr>
        <w:spacing w:before="100" w:beforeAutospacing="1" w:after="100" w:afterAutospacing="1" w:line="256" w:lineRule="auto"/>
        <w:textAlignment w:val="baseline"/>
        <w:rPr>
          <w:rFonts w:ascii="Calibri" w:eastAsia="Calibri" w:hAnsi="Calibri" w:cs="Times New Roman"/>
          <w:i/>
          <w:iCs/>
          <w:sz w:val="24"/>
          <w:lang w:eastAsia="en-IE"/>
        </w:rPr>
      </w:pPr>
      <w:r>
        <w:rPr>
          <w:rFonts w:ascii="Calibri" w:eastAsia="Calibri" w:hAnsi="Calibri" w:cs="Times New Roman"/>
          <w:sz w:val="24"/>
          <w:lang w:eastAsia="en-IE"/>
        </w:rPr>
        <w:t>“</w:t>
      </w:r>
      <w:r>
        <w:rPr>
          <w:rFonts w:ascii="Calibri" w:eastAsia="Calibri" w:hAnsi="Calibri" w:cs="Times New Roman"/>
          <w:i/>
          <w:iCs/>
          <w:sz w:val="24"/>
          <w:lang w:eastAsia="en-IE"/>
        </w:rPr>
        <w:t xml:space="preserve">Any childminder with any questions about applying for the grant is welcome to contact us on </w:t>
      </w:r>
      <w:r w:rsidR="00BC2610">
        <w:rPr>
          <w:rFonts w:ascii="Calibri" w:eastAsia="Calibri" w:hAnsi="Calibri" w:cs="Times New Roman"/>
          <w:sz w:val="24"/>
          <w:lang w:eastAsia="en-IE"/>
        </w:rPr>
        <w:t>0</w:t>
      </w:r>
      <w:r w:rsidR="00CB31D4">
        <w:rPr>
          <w:rFonts w:ascii="Calibri" w:eastAsia="Calibri" w:hAnsi="Calibri" w:cs="Times New Roman"/>
          <w:sz w:val="24"/>
          <w:lang w:eastAsia="en-IE"/>
        </w:rPr>
        <w:t>66 718 1582</w:t>
      </w:r>
      <w:r w:rsidR="00787395">
        <w:rPr>
          <w:rFonts w:ascii="Calibri" w:eastAsia="Calibri" w:hAnsi="Calibri" w:cs="Times New Roman"/>
          <w:sz w:val="24"/>
          <w:lang w:eastAsia="en-IE"/>
        </w:rPr>
        <w:t>.</w:t>
      </w:r>
      <w:r w:rsidR="003479D4">
        <w:rPr>
          <w:rFonts w:ascii="Calibri" w:eastAsia="Calibri" w:hAnsi="Calibri" w:cs="Times New Roman"/>
          <w:sz w:val="24"/>
          <w:lang w:eastAsia="en-IE"/>
        </w:rPr>
        <w:t>”</w:t>
      </w:r>
    </w:p>
    <w:p w14:paraId="125959AD" w14:textId="78E909EA" w:rsidR="00AA5880" w:rsidRPr="00137550"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sidRPr="00137550">
        <w:rPr>
          <w:rFonts w:ascii="Calibri" w:eastAsia="Calibri" w:hAnsi="Calibri" w:cs="Times New Roman"/>
          <w:sz w:val="24"/>
          <w:lang w:eastAsia="en-IE"/>
        </w:rPr>
        <w:t>Applications for the 2025 Childminding Development Grant open</w:t>
      </w:r>
      <w:r w:rsidR="00FE787C">
        <w:rPr>
          <w:rFonts w:ascii="Calibri" w:eastAsia="Calibri" w:hAnsi="Calibri" w:cs="Times New Roman"/>
          <w:sz w:val="24"/>
          <w:lang w:eastAsia="en-IE"/>
        </w:rPr>
        <w:t>ed on Tuesday, 4 February</w:t>
      </w:r>
      <w:r w:rsidRPr="00137550">
        <w:rPr>
          <w:rFonts w:ascii="Calibri" w:eastAsia="Calibri" w:hAnsi="Calibri" w:cs="Times New Roman"/>
          <w:sz w:val="24"/>
          <w:lang w:eastAsia="en-IE"/>
        </w:rPr>
        <w:t xml:space="preserve"> and</w:t>
      </w:r>
      <w:r w:rsidR="00FE787C">
        <w:rPr>
          <w:rFonts w:ascii="Calibri" w:eastAsia="Calibri" w:hAnsi="Calibri" w:cs="Times New Roman"/>
          <w:sz w:val="24"/>
          <w:lang w:eastAsia="en-IE"/>
        </w:rPr>
        <w:t xml:space="preserve"> will</w:t>
      </w:r>
      <w:r w:rsidRPr="00137550">
        <w:rPr>
          <w:rFonts w:ascii="Calibri" w:eastAsia="Calibri" w:hAnsi="Calibri" w:cs="Times New Roman"/>
          <w:sz w:val="24"/>
          <w:lang w:eastAsia="en-IE"/>
        </w:rPr>
        <w:t xml:space="preserve"> close on Friday, 4 April.</w:t>
      </w:r>
    </w:p>
    <w:p w14:paraId="08D1FBFF" w14:textId="77777777" w:rsidR="00AA5880" w:rsidRPr="00137550" w:rsidRDefault="00AA5880" w:rsidP="00AA5880">
      <w:pPr>
        <w:spacing w:before="100" w:beforeAutospacing="1" w:after="100" w:afterAutospacing="1" w:line="256" w:lineRule="auto"/>
        <w:textAlignment w:val="baseline"/>
        <w:rPr>
          <w:rFonts w:ascii="Calibri" w:eastAsia="Calibri" w:hAnsi="Calibri" w:cs="Times New Roman"/>
          <w:sz w:val="24"/>
          <w:lang w:eastAsia="en-IE"/>
        </w:rPr>
      </w:pPr>
      <w:r w:rsidRPr="00137550">
        <w:rPr>
          <w:rFonts w:ascii="Calibri" w:eastAsia="Calibri" w:hAnsi="Calibri" w:cs="Times New Roman"/>
          <w:sz w:val="24"/>
          <w:lang w:eastAsia="en-IE"/>
        </w:rPr>
        <w:t>ENDS</w:t>
      </w:r>
    </w:p>
    <w:p w14:paraId="7ABD1750" w14:textId="77777777" w:rsidR="00AA5880" w:rsidRPr="00137550" w:rsidRDefault="00AA5880" w:rsidP="00AA5880"/>
    <w:p w14:paraId="4CB4117C" w14:textId="77777777" w:rsidR="00AA5880" w:rsidRPr="00AA5880" w:rsidRDefault="00AA5880" w:rsidP="00AA5880">
      <w:pPr>
        <w:rPr>
          <w:b/>
          <w:bCs/>
          <w:sz w:val="28"/>
          <w:szCs w:val="28"/>
        </w:rPr>
      </w:pPr>
    </w:p>
    <w:sectPr w:rsidR="00AA5880" w:rsidRPr="00AA5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80"/>
    <w:rsid w:val="002D2523"/>
    <w:rsid w:val="003479D4"/>
    <w:rsid w:val="00611518"/>
    <w:rsid w:val="00650D68"/>
    <w:rsid w:val="0067471F"/>
    <w:rsid w:val="00787395"/>
    <w:rsid w:val="008D7983"/>
    <w:rsid w:val="00AA5880"/>
    <w:rsid w:val="00B665EF"/>
    <w:rsid w:val="00BC2610"/>
    <w:rsid w:val="00CB31D4"/>
    <w:rsid w:val="00E6227E"/>
    <w:rsid w:val="00FE7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C680"/>
  <w15:chartTrackingRefBased/>
  <w15:docId w15:val="{D249936F-5F87-45D6-98B9-956D6E5C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A5880"/>
    <w:pPr>
      <w:spacing w:after="120" w:line="280" w:lineRule="exact"/>
    </w:pPr>
    <w:rPr>
      <w:rFonts w:ascii="Arial" w:hAnsi="Arial"/>
      <w:kern w:val="0"/>
      <w:sz w:val="21"/>
      <w:szCs w:val="24"/>
      <w:lang w:val="en-US"/>
      <w14:ligatures w14:val="none"/>
    </w:rPr>
  </w:style>
  <w:style w:type="character" w:customStyle="1" w:styleId="BodyTextChar">
    <w:name w:val="Body Text Char"/>
    <w:basedOn w:val="DefaultParagraphFont"/>
    <w:link w:val="BodyText"/>
    <w:uiPriority w:val="99"/>
    <w:rsid w:val="00AA5880"/>
    <w:rPr>
      <w:rFonts w:ascii="Arial" w:hAnsi="Arial"/>
      <w:kern w:val="0"/>
      <w:sz w:val="21"/>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ie/childmindin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f1d76e-e5c1-4a90-adfe-e55c01f00197">
      <Value>20</Value>
      <Value>5</Value>
      <Value>4</Value>
      <Value>26</Value>
      <Value>1</Value>
    </TaxCatchAll>
    <lcf76f155ced4ddcb4097134ff3c332f xmlns="4e7b0f7a-e9ff-4771-9a54-52fbbb6986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BF2EC15BCF34E8F582B69B3500CE7" ma:contentTypeVersion="18" ma:contentTypeDescription="Create a new document." ma:contentTypeScope="" ma:versionID="1043bb136ebe07aad9c12090b4287c7e">
  <xsd:schema xmlns:xsd="http://www.w3.org/2001/XMLSchema" xmlns:xs="http://www.w3.org/2001/XMLSchema" xmlns:p="http://schemas.microsoft.com/office/2006/metadata/properties" xmlns:ns2="4e7b0f7a-e9ff-4771-9a54-52fbbb69866c" xmlns:ns3="13f1d76e-e5c1-4a90-adfe-e55c01f00197" targetNamespace="http://schemas.microsoft.com/office/2006/metadata/properties" ma:root="true" ma:fieldsID="60878820977aa1c39b26b09fb51fcdd7" ns2:_="" ns3:_="">
    <xsd:import namespace="4e7b0f7a-e9ff-4771-9a54-52fbbb69866c"/>
    <xsd:import namespace="13f1d76e-e5c1-4a90-adfe-e55c01f001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b0f7a-e9ff-4771-9a54-52fbbb698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8b9a92-03d2-49b1-ad62-55e90da957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1d76e-e5c1-4a90-adfe-e55c01f001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e15b34-65dc-4597-853d-dc02762859c8}" ma:internalName="TaxCatchAll" ma:showField="CatchAllData" ma:web="13f1d76e-e5c1-4a90-adfe-e55c01f00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D49B0-70BA-4E31-B062-BA7CB7E5D781}">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032e72d-90c9-4df1-85ae-8457ad9cc59b"/>
    <ds:schemaRef ds:uri="http://www.w3.org/XML/1998/namespace"/>
  </ds:schemaRefs>
</ds:datastoreItem>
</file>

<file path=customXml/itemProps2.xml><?xml version="1.0" encoding="utf-8"?>
<ds:datastoreItem xmlns:ds="http://schemas.openxmlformats.org/officeDocument/2006/customXml" ds:itemID="{DF26CFD4-24EE-4E2E-A020-CAE72EBFDF28}">
  <ds:schemaRefs>
    <ds:schemaRef ds:uri="http://schemas.microsoft.com/sharepoint/v3/contenttype/forms"/>
  </ds:schemaRefs>
</ds:datastoreItem>
</file>

<file path=customXml/itemProps3.xml><?xml version="1.0" encoding="utf-8"?>
<ds:datastoreItem xmlns:ds="http://schemas.openxmlformats.org/officeDocument/2006/customXml" ds:itemID="{FCE8B389-9481-4B83-849D-5AF4084C0CB6}"/>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Sutton (DCEDIY)</dc:creator>
  <cp:keywords/>
  <dc:description/>
  <cp:lastModifiedBy>Aideen Sutton (DCEDIY)</cp:lastModifiedBy>
  <cp:revision>5</cp:revision>
  <dcterms:created xsi:type="dcterms:W3CDTF">2025-01-30T09:42:00Z</dcterms:created>
  <dcterms:modified xsi:type="dcterms:W3CDTF">2025-02-04T12:49:00Z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4;#Unclassified|4b26ba5a-b2cf-4159-a102-fb5f4f13f242</vt:lpwstr>
  </property>
  <property fmtid="{D5CDD505-2E9C-101B-9397-08002B2CF9AE}" pid="3" name="eDocs_Series">
    <vt:lpwstr>1;#129|5c608167-068d-4c0c-b47d-7b1af2f4ea30</vt:lpwstr>
  </property>
  <property fmtid="{D5CDD505-2E9C-101B-9397-08002B2CF9AE}" pid="4" name="ContentTypeId">
    <vt:lpwstr>0x010100B8FBF2EC15BCF34E8F582B69B3500CE7</vt:lpwstr>
  </property>
  <property fmtid="{D5CDD505-2E9C-101B-9397-08002B2CF9AE}" pid="5" name="ge25f6a3ef6f42d4865685f2a74bf8c7">
    <vt:lpwstr/>
  </property>
  <property fmtid="{D5CDD505-2E9C-101B-9397-08002B2CF9AE}" pid="6" name="eDocs_Year">
    <vt:lpwstr>5;#2020|7342081d-368f-4806-9734-bebf8979f269</vt:lpwstr>
  </property>
  <property fmtid="{D5CDD505-2E9C-101B-9397-08002B2CF9AE}" pid="7" name="eDocs_FileTopics">
    <vt:lpwstr>26;#Communications|5341d3e8-ea87-4632-abe6-6710c5cc22b6;#20;##Early Years|6076d04f-6968-4403-a4e6-b54bbbbd2bb4</vt:lpwstr>
  </property>
  <property fmtid="{D5CDD505-2E9C-101B-9397-08002B2CF9AE}" pid="8" name="eDocs_DocumentTopics">
    <vt:lpwstr/>
  </property>
  <property fmtid="{D5CDD505-2E9C-101B-9397-08002B2CF9AE}" pid="9" name="eDocs_RetentionPeriodTerm">
    <vt:lpwstr/>
  </property>
</Properties>
</file>