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449D" w:rsidRDefault="001C1A15" w:rsidP="00CD29E3">
      <w:pPr>
        <w:jc w:val="center"/>
        <w:rPr>
          <w:rFonts w:ascii="Verdana" w:hAnsi="Verdana"/>
          <w:b/>
          <w:sz w:val="28"/>
          <w:szCs w:val="28"/>
        </w:rPr>
      </w:pPr>
      <w:r w:rsidRPr="00282A75">
        <w:rPr>
          <w:rFonts w:ascii="Verdana" w:hAnsi="Verdana"/>
          <w:b/>
          <w:noProof/>
          <w:sz w:val="28"/>
          <w:szCs w:val="28"/>
          <w:lang w:val="en-IE" w:eastAsia="en-IE"/>
        </w:rPr>
        <mc:AlternateContent>
          <mc:Choice Requires="wps">
            <w:drawing>
              <wp:anchor distT="0" distB="0" distL="114300" distR="114300" simplePos="0" relativeHeight="251659264" behindDoc="0" locked="0" layoutInCell="1" allowOverlap="1" wp14:anchorId="56527D92" wp14:editId="35A81E2F">
                <wp:simplePos x="0" y="0"/>
                <wp:positionH relativeFrom="column">
                  <wp:posOffset>66675</wp:posOffset>
                </wp:positionH>
                <wp:positionV relativeFrom="paragraph">
                  <wp:posOffset>304165</wp:posOffset>
                </wp:positionV>
                <wp:extent cx="5686425" cy="8562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62975"/>
                        </a:xfrm>
                        <a:prstGeom prst="rect">
                          <a:avLst/>
                        </a:prstGeom>
                        <a:solidFill>
                          <a:srgbClr val="FFFFFF"/>
                        </a:solidFill>
                        <a:ln w="9525">
                          <a:solidFill>
                            <a:srgbClr val="000000"/>
                          </a:solidFill>
                          <a:miter lim="800000"/>
                          <a:headEnd/>
                          <a:tailEnd/>
                        </a:ln>
                      </wps:spPr>
                      <wps:txbx>
                        <w:txbxContent>
                          <w:p w:rsidR="0009449D" w:rsidRDefault="00282A75" w:rsidP="0009449D">
                            <w:pPr>
                              <w:pStyle w:val="ListParagraph"/>
                              <w:numPr>
                                <w:ilvl w:val="0"/>
                                <w:numId w:val="1"/>
                              </w:numPr>
                            </w:pPr>
                            <w:r w:rsidRPr="00DE2610">
                              <w:rPr>
                                <w:b/>
                                <w:sz w:val="24"/>
                                <w:szCs w:val="24"/>
                              </w:rPr>
                              <w:t>WHO WE ARE</w:t>
                            </w:r>
                            <w:r>
                              <w:t xml:space="preserve">: We are Kerry County Childcare Committee CLG.  </w:t>
                            </w:r>
                            <w:r w:rsidR="00CE1505">
                              <w:t xml:space="preserve">This privacy </w:t>
                            </w:r>
                            <w:r w:rsidR="00DC1826">
                              <w:t>statement</w:t>
                            </w:r>
                            <w:r w:rsidR="00CE1505">
                              <w:t xml:space="preserve"> explains the </w:t>
                            </w:r>
                            <w:r w:rsidR="00AB573C">
                              <w:t>personal information</w:t>
                            </w:r>
                            <w:r w:rsidR="00CE1505">
                              <w:t xml:space="preserve"> we collect from you, why we collect it, how we will use it and how we protect it.  </w:t>
                            </w:r>
                          </w:p>
                          <w:p w:rsidR="00DE2610" w:rsidRDefault="00DE2610" w:rsidP="00DE2610">
                            <w:pPr>
                              <w:pStyle w:val="ListParagraph"/>
                            </w:pPr>
                          </w:p>
                          <w:p w:rsidR="00AB573C" w:rsidRDefault="00AB573C" w:rsidP="00AB573C">
                            <w:pPr>
                              <w:pStyle w:val="ListParagraph"/>
                              <w:numPr>
                                <w:ilvl w:val="0"/>
                                <w:numId w:val="1"/>
                              </w:numPr>
                            </w:pPr>
                            <w:r w:rsidRPr="002D2B31">
                              <w:rPr>
                                <w:b/>
                                <w:sz w:val="24"/>
                                <w:szCs w:val="24"/>
                              </w:rPr>
                              <w:t>WHAT WE USE YOUR DATA FOR:</w:t>
                            </w:r>
                            <w:r>
                              <w:t xml:space="preserve"> </w:t>
                            </w:r>
                            <w:r w:rsidR="00FD77EF">
                              <w:t>We use your data collected in person or online to</w:t>
                            </w:r>
                            <w:r>
                              <w:t>:</w:t>
                            </w:r>
                          </w:p>
                          <w:p w:rsidR="00FD77EF" w:rsidRDefault="00FD77EF" w:rsidP="007629F8">
                            <w:pPr>
                              <w:pStyle w:val="ListParagraph"/>
                              <w:numPr>
                                <w:ilvl w:val="0"/>
                                <w:numId w:val="3"/>
                              </w:numPr>
                            </w:pPr>
                            <w:r>
                              <w:t>Contact you to respond to any queries or communications you may send us</w:t>
                            </w:r>
                          </w:p>
                          <w:p w:rsidR="00FD77EF" w:rsidRDefault="00FD77EF" w:rsidP="007629F8">
                            <w:pPr>
                              <w:pStyle w:val="ListParagraph"/>
                              <w:numPr>
                                <w:ilvl w:val="0"/>
                                <w:numId w:val="3"/>
                              </w:numPr>
                            </w:pPr>
                            <w:r>
                              <w:t xml:space="preserve">Establish your eligibility for our various </w:t>
                            </w:r>
                            <w:proofErr w:type="spellStart"/>
                            <w:r>
                              <w:t>programmes</w:t>
                            </w:r>
                            <w:proofErr w:type="spellEnd"/>
                            <w:r>
                              <w:t xml:space="preserve"> and supports </w:t>
                            </w:r>
                          </w:p>
                          <w:p w:rsidR="00FD77EF" w:rsidRDefault="00FD77EF" w:rsidP="007629F8">
                            <w:pPr>
                              <w:pStyle w:val="ListParagraph"/>
                              <w:numPr>
                                <w:ilvl w:val="0"/>
                                <w:numId w:val="3"/>
                              </w:numPr>
                            </w:pPr>
                            <w:r>
                              <w:t xml:space="preserve">Review how we assisted you so we can provide you with the best possible tailored supports </w:t>
                            </w:r>
                          </w:p>
                          <w:p w:rsidR="00FD77EF" w:rsidRDefault="00FD77EF" w:rsidP="007629F8">
                            <w:pPr>
                              <w:pStyle w:val="ListParagraph"/>
                              <w:numPr>
                                <w:ilvl w:val="0"/>
                                <w:numId w:val="3"/>
                              </w:numPr>
                            </w:pPr>
                            <w:r>
                              <w:t>Share your name and contact details with third parties, with your agreement, so we can acquire further information on your behalf</w:t>
                            </w:r>
                          </w:p>
                          <w:p w:rsidR="00FD77EF" w:rsidRDefault="00FD77EF" w:rsidP="007629F8">
                            <w:pPr>
                              <w:pStyle w:val="ListParagraph"/>
                              <w:numPr>
                                <w:ilvl w:val="0"/>
                                <w:numId w:val="3"/>
                              </w:numPr>
                            </w:pPr>
                            <w:r>
                              <w:t>Produce statistics which will help us plan and improve our services</w:t>
                            </w:r>
                          </w:p>
                          <w:p w:rsidR="00FD77EF" w:rsidRDefault="00FD77EF" w:rsidP="007629F8">
                            <w:pPr>
                              <w:pStyle w:val="ListParagraph"/>
                              <w:numPr>
                                <w:ilvl w:val="0"/>
                                <w:numId w:val="3"/>
                              </w:numPr>
                            </w:pPr>
                            <w:r>
                              <w:t>Provide our funders with data to assist them in providing a better national service</w:t>
                            </w:r>
                          </w:p>
                          <w:p w:rsidR="007629F8" w:rsidRDefault="00FD77EF" w:rsidP="007629F8">
                            <w:pPr>
                              <w:pStyle w:val="ListParagraph"/>
                              <w:numPr>
                                <w:ilvl w:val="0"/>
                                <w:numId w:val="3"/>
                              </w:numPr>
                            </w:pPr>
                            <w:r>
                              <w:t>Provide you with information about our upcoming training courses, workshops and events</w:t>
                            </w:r>
                            <w:r w:rsidR="00DC1826">
                              <w:t xml:space="preserve"> </w:t>
                            </w:r>
                            <w:r w:rsidR="00AB573C">
                              <w:t xml:space="preserve"> </w:t>
                            </w:r>
                          </w:p>
                          <w:p w:rsidR="0009449D" w:rsidRDefault="0009449D" w:rsidP="0009449D">
                            <w:pPr>
                              <w:pStyle w:val="ListParagraph"/>
                              <w:ind w:left="1080"/>
                            </w:pPr>
                          </w:p>
                          <w:p w:rsidR="009E40C4" w:rsidRDefault="00AA0B42" w:rsidP="00DE2610">
                            <w:pPr>
                              <w:pStyle w:val="ListParagraph"/>
                              <w:numPr>
                                <w:ilvl w:val="0"/>
                                <w:numId w:val="1"/>
                              </w:numPr>
                            </w:pPr>
                            <w:r>
                              <w:rPr>
                                <w:b/>
                                <w:sz w:val="24"/>
                                <w:szCs w:val="24"/>
                              </w:rPr>
                              <w:t>OUR LEGAL BASIS FOR PROCESSING YOUR DATA:</w:t>
                            </w:r>
                            <w:r w:rsidR="007629F8">
                              <w:t xml:space="preserve"> </w:t>
                            </w:r>
                            <w:r w:rsidR="0089320A">
                              <w:t>We are legally permitted to process your data based on the following grounds:</w:t>
                            </w:r>
                          </w:p>
                          <w:p w:rsidR="0089320A" w:rsidRDefault="0089320A" w:rsidP="0089320A">
                            <w:pPr>
                              <w:pStyle w:val="ListParagraph"/>
                              <w:numPr>
                                <w:ilvl w:val="0"/>
                                <w:numId w:val="12"/>
                              </w:numPr>
                            </w:pPr>
                            <w:r>
                              <w:t>When you register for one of our services, consent is provided by you for us to process your data.</w:t>
                            </w:r>
                          </w:p>
                          <w:p w:rsidR="0089320A" w:rsidRPr="0089320A" w:rsidRDefault="0089320A" w:rsidP="0089320A">
                            <w:pPr>
                              <w:pStyle w:val="ListParagraph"/>
                              <w:numPr>
                                <w:ilvl w:val="0"/>
                                <w:numId w:val="12"/>
                              </w:numPr>
                            </w:pPr>
                            <w:r>
                              <w:t xml:space="preserve">For some of our services, (e.g. funding </w:t>
                            </w:r>
                            <w:proofErr w:type="spellStart"/>
                            <w:r>
                              <w:t>programmes</w:t>
                            </w:r>
                            <w:proofErr w:type="spellEnd"/>
                            <w:r>
                              <w:t xml:space="preserve">), we are required to process your data in order for you to fulfill a legal contract with the Department of Children &amp; Youth Affairs (the Data Controller). </w:t>
                            </w:r>
                          </w:p>
                          <w:p w:rsidR="0009449D" w:rsidRDefault="0009449D" w:rsidP="0009449D">
                            <w:pPr>
                              <w:pStyle w:val="ListParagraph"/>
                            </w:pPr>
                          </w:p>
                          <w:p w:rsidR="00E5545F" w:rsidRDefault="009E40C4" w:rsidP="00E5545F">
                            <w:pPr>
                              <w:pStyle w:val="ListParagraph"/>
                              <w:numPr>
                                <w:ilvl w:val="0"/>
                                <w:numId w:val="1"/>
                              </w:numPr>
                            </w:pPr>
                            <w:r w:rsidRPr="002D2B31">
                              <w:rPr>
                                <w:b/>
                                <w:sz w:val="24"/>
                                <w:szCs w:val="24"/>
                              </w:rPr>
                              <w:t>WHO WE SHARE YOUR DATA WITH:</w:t>
                            </w:r>
                            <w:r>
                              <w:t xml:space="preserve"> </w:t>
                            </w:r>
                            <w:r w:rsidR="00CD29E3">
                              <w:t xml:space="preserve"> </w:t>
                            </w:r>
                            <w:r w:rsidR="006C6874">
                              <w:t>We do not rent or sell your Personal Information to anyone.</w:t>
                            </w:r>
                            <w:r w:rsidR="00E5545F">
                              <w:t xml:space="preserve">  We may share your personal information with the third parties listed b</w:t>
                            </w:r>
                            <w:r w:rsidR="00AA0B42">
                              <w:t>e</w:t>
                            </w:r>
                            <w:r w:rsidR="00E5545F">
                              <w:t>low:</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Department of Children &amp; Youth Affairs (DCYA)</w:t>
                            </w:r>
                          </w:p>
                          <w:p w:rsidR="00E5545F" w:rsidRPr="00921EF2" w:rsidRDefault="00E5545F" w:rsidP="00E5545F">
                            <w:pPr>
                              <w:pStyle w:val="ListParagraph"/>
                              <w:numPr>
                                <w:ilvl w:val="0"/>
                                <w:numId w:val="11"/>
                              </w:numPr>
                              <w:spacing w:line="240" w:lineRule="auto"/>
                              <w:rPr>
                                <w:rFonts w:cstheme="minorHAnsi"/>
                              </w:rPr>
                            </w:pPr>
                            <w:proofErr w:type="spellStart"/>
                            <w:r w:rsidRPr="00921EF2">
                              <w:rPr>
                                <w:rFonts w:cstheme="minorHAnsi"/>
                              </w:rPr>
                              <w:t>Pobal</w:t>
                            </w:r>
                            <w:proofErr w:type="spellEnd"/>
                            <w:r w:rsidRPr="00921EF2">
                              <w:rPr>
                                <w:rFonts w:cstheme="minorHAnsi"/>
                              </w:rPr>
                              <w:t xml:space="preserve"> PIP System &amp; </w:t>
                            </w:r>
                            <w:proofErr w:type="spellStart"/>
                            <w:r w:rsidRPr="00921EF2">
                              <w:rPr>
                                <w:rFonts w:cstheme="minorHAnsi"/>
                              </w:rPr>
                              <w:t>Pobal</w:t>
                            </w:r>
                            <w:proofErr w:type="spellEnd"/>
                            <w:r w:rsidRPr="00921EF2">
                              <w:rPr>
                                <w:rFonts w:cstheme="minorHAnsi"/>
                              </w:rPr>
                              <w:t xml:space="preserve"> Compliance Officers</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An Garda Síochána</w:t>
                            </w:r>
                          </w:p>
                          <w:p w:rsidR="00E5545F" w:rsidRPr="00921EF2" w:rsidRDefault="00E5545F" w:rsidP="00E5545F">
                            <w:pPr>
                              <w:pStyle w:val="ListParagraph"/>
                              <w:numPr>
                                <w:ilvl w:val="0"/>
                                <w:numId w:val="11"/>
                              </w:numPr>
                              <w:spacing w:line="240" w:lineRule="auto"/>
                              <w:rPr>
                                <w:rFonts w:cstheme="minorHAnsi"/>
                              </w:rPr>
                            </w:pPr>
                            <w:proofErr w:type="spellStart"/>
                            <w:r>
                              <w:rPr>
                                <w:rFonts w:cstheme="minorHAnsi"/>
                              </w:rPr>
                              <w:t>Tusla</w:t>
                            </w:r>
                            <w:proofErr w:type="spellEnd"/>
                            <w:r>
                              <w:rPr>
                                <w:rFonts w:cstheme="minorHAnsi"/>
                              </w:rPr>
                              <w:t xml:space="preserve"> </w:t>
                            </w:r>
                            <w:r w:rsidRPr="00921EF2">
                              <w:rPr>
                                <w:rFonts w:cstheme="minorHAnsi"/>
                              </w:rPr>
                              <w:t xml:space="preserve">Early Years </w:t>
                            </w:r>
                            <w:r>
                              <w:rPr>
                                <w:rFonts w:cstheme="minorHAnsi"/>
                              </w:rPr>
                              <w:t>Inspectorate</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Health &amp; Safety Authority</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National Employment Rights</w:t>
                            </w:r>
                            <w:r>
                              <w:rPr>
                                <w:rFonts w:cstheme="minorHAnsi"/>
                              </w:rPr>
                              <w:t xml:space="preserve"> Authority</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 xml:space="preserve">The Revenue Commissioners </w:t>
                            </w:r>
                          </w:p>
                          <w:p w:rsidR="00AA0B42" w:rsidRDefault="00E5545F" w:rsidP="000C2C95">
                            <w:pPr>
                              <w:pStyle w:val="ListParagraph"/>
                              <w:numPr>
                                <w:ilvl w:val="0"/>
                                <w:numId w:val="11"/>
                              </w:numPr>
                              <w:spacing w:line="240" w:lineRule="auto"/>
                              <w:rPr>
                                <w:rFonts w:cstheme="minorHAnsi"/>
                              </w:rPr>
                            </w:pPr>
                            <w:proofErr w:type="spellStart"/>
                            <w:r w:rsidRPr="00921EF2">
                              <w:rPr>
                                <w:rFonts w:cstheme="minorHAnsi"/>
                              </w:rPr>
                              <w:t>Tusla</w:t>
                            </w:r>
                            <w:proofErr w:type="spellEnd"/>
                            <w:r w:rsidRPr="00921EF2">
                              <w:rPr>
                                <w:rFonts w:cstheme="minorHAnsi"/>
                              </w:rPr>
                              <w:t xml:space="preserve"> - Child and Family Agency</w:t>
                            </w:r>
                          </w:p>
                          <w:p w:rsidR="000C2C95" w:rsidRPr="000C2C95" w:rsidRDefault="000C2C95" w:rsidP="000C2C95">
                            <w:pPr>
                              <w:pStyle w:val="ListParagraph"/>
                              <w:spacing w:line="240" w:lineRule="auto"/>
                              <w:ind w:left="1080"/>
                              <w:rPr>
                                <w:rFonts w:cstheme="minorHAnsi"/>
                              </w:rPr>
                            </w:pPr>
                          </w:p>
                          <w:p w:rsidR="00363722" w:rsidRDefault="00363722" w:rsidP="00363722">
                            <w:pPr>
                              <w:pStyle w:val="ListParagraph"/>
                              <w:numPr>
                                <w:ilvl w:val="0"/>
                                <w:numId w:val="1"/>
                              </w:numPr>
                            </w:pPr>
                            <w:r w:rsidRPr="00363722">
                              <w:rPr>
                                <w:b/>
                                <w:sz w:val="24"/>
                                <w:szCs w:val="24"/>
                              </w:rPr>
                              <w:t>HOW LONG WE KEEP YOUR PERSONAL DATA?</w:t>
                            </w:r>
                            <w:r>
                              <w:t xml:space="preserve"> </w:t>
                            </w:r>
                            <w:r w:rsidR="00AA0B42">
                              <w:t xml:space="preserve">The duration for which we keep your data will depend on the purposes for which we processed the data, and will be articulated to you when you first provide data.  We commit to only keep data for the period of time of which it is required to be kept by us. </w:t>
                            </w:r>
                          </w:p>
                          <w:p w:rsidR="00FB63A9" w:rsidRDefault="00FB63A9" w:rsidP="00FB63A9">
                            <w:pPr>
                              <w:pStyle w:val="ListParagraph"/>
                            </w:pPr>
                          </w:p>
                          <w:p w:rsidR="002D2B31" w:rsidRPr="00E40FC5" w:rsidRDefault="00FB63A9" w:rsidP="00CD29E3">
                            <w:pPr>
                              <w:pStyle w:val="ListParagraph"/>
                              <w:numPr>
                                <w:ilvl w:val="0"/>
                                <w:numId w:val="1"/>
                              </w:numPr>
                            </w:pPr>
                            <w:r w:rsidRPr="00363722">
                              <w:rPr>
                                <w:b/>
                                <w:sz w:val="24"/>
                                <w:szCs w:val="24"/>
                              </w:rPr>
                              <w:t>WHAT ARE YOUR RIGHTS</w:t>
                            </w:r>
                            <w:r w:rsidR="00AA0B42">
                              <w:rPr>
                                <w:b/>
                                <w:sz w:val="24"/>
                                <w:szCs w:val="24"/>
                              </w:rPr>
                              <w:t xml:space="preserve">: </w:t>
                            </w:r>
                            <w:r w:rsidR="00AA0B42" w:rsidRPr="00E40FC5">
                              <w:t xml:space="preserve">You have the right to access, rectify, and in some cases, to delete your personal data. </w:t>
                            </w:r>
                          </w:p>
                          <w:p w:rsidR="00CD29E3" w:rsidRPr="00E40FC5" w:rsidRDefault="00CD29E3" w:rsidP="00CD29E3">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9E40C4" w:rsidRDefault="009E40C4" w:rsidP="009E40C4"/>
                          <w:p w:rsidR="007629F8" w:rsidRDefault="007629F8" w:rsidP="007629F8"/>
                          <w:p w:rsidR="007629F8" w:rsidRDefault="007629F8" w:rsidP="00762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23.95pt;width:447.75pt;height:6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">
                <v:textbox>
                  <w:txbxContent>
                    <w:p w:rsidR="0009449D" w:rsidRDefault="00282A75" w:rsidP="0009449D">
                      <w:pPr>
                        <w:pStyle w:val="ListParagraph"/>
                        <w:numPr>
                          <w:ilvl w:val="0"/>
                          <w:numId w:val="1"/>
                        </w:numPr>
                      </w:pPr>
                      <w:r w:rsidRPr="00DE2610">
                        <w:rPr>
                          <w:b/>
                          <w:sz w:val="24"/>
                          <w:szCs w:val="24"/>
                        </w:rPr>
                        <w:t>WHO WE ARE</w:t>
                      </w:r>
                      <w:r>
                        <w:t xml:space="preserve">: We are Kerry County Childcare Committee CLG.  </w:t>
                      </w:r>
                      <w:r w:rsidR="00CE1505">
                        <w:t xml:space="preserve">This privacy </w:t>
                      </w:r>
                      <w:r w:rsidR="00DC1826">
                        <w:t>statement</w:t>
                      </w:r>
                      <w:r w:rsidR="00CE1505">
                        <w:t xml:space="preserve"> explains the </w:t>
                      </w:r>
                      <w:r w:rsidR="00AB573C">
                        <w:t>personal information</w:t>
                      </w:r>
                      <w:r w:rsidR="00CE1505">
                        <w:t xml:space="preserve"> we collect from you, why we collect it, how we will use it and how we protect it.  </w:t>
                      </w:r>
                    </w:p>
                    <w:p w:rsidR="00DE2610" w:rsidRDefault="00DE2610" w:rsidP="00DE2610">
                      <w:pPr>
                        <w:pStyle w:val="ListParagraph"/>
                      </w:pPr>
                    </w:p>
                    <w:p w:rsidR="00AB573C" w:rsidRDefault="00AB573C" w:rsidP="00AB573C">
                      <w:pPr>
                        <w:pStyle w:val="ListParagraph"/>
                        <w:numPr>
                          <w:ilvl w:val="0"/>
                          <w:numId w:val="1"/>
                        </w:numPr>
                      </w:pPr>
                      <w:r w:rsidRPr="002D2B31">
                        <w:rPr>
                          <w:b/>
                          <w:sz w:val="24"/>
                          <w:szCs w:val="24"/>
                        </w:rPr>
                        <w:t>WHAT WE USE YOUR DATA FOR:</w:t>
                      </w:r>
                      <w:r>
                        <w:t xml:space="preserve"> </w:t>
                      </w:r>
                      <w:r w:rsidR="00FD77EF">
                        <w:t>We use your data collected in person or online to</w:t>
                      </w:r>
                      <w:r>
                        <w:t>:</w:t>
                      </w:r>
                    </w:p>
                    <w:p w:rsidR="00FD77EF" w:rsidRDefault="00FD77EF" w:rsidP="007629F8">
                      <w:pPr>
                        <w:pStyle w:val="ListParagraph"/>
                        <w:numPr>
                          <w:ilvl w:val="0"/>
                          <w:numId w:val="3"/>
                        </w:numPr>
                      </w:pPr>
                      <w:r>
                        <w:t>Contact you to respond to any queries or communications you may send us</w:t>
                      </w:r>
                    </w:p>
                    <w:p w:rsidR="00FD77EF" w:rsidRDefault="00FD77EF" w:rsidP="007629F8">
                      <w:pPr>
                        <w:pStyle w:val="ListParagraph"/>
                        <w:numPr>
                          <w:ilvl w:val="0"/>
                          <w:numId w:val="3"/>
                        </w:numPr>
                      </w:pPr>
                      <w:r>
                        <w:t xml:space="preserve">Establish your eligibility for our various </w:t>
                      </w:r>
                      <w:proofErr w:type="spellStart"/>
                      <w:r>
                        <w:t>programmes</w:t>
                      </w:r>
                      <w:proofErr w:type="spellEnd"/>
                      <w:r>
                        <w:t xml:space="preserve"> and supports </w:t>
                      </w:r>
                    </w:p>
                    <w:p w:rsidR="00FD77EF" w:rsidRDefault="00FD77EF" w:rsidP="007629F8">
                      <w:pPr>
                        <w:pStyle w:val="ListParagraph"/>
                        <w:numPr>
                          <w:ilvl w:val="0"/>
                          <w:numId w:val="3"/>
                        </w:numPr>
                      </w:pPr>
                      <w:r>
                        <w:t xml:space="preserve">Review how we assisted you so we can provide you with the best possible tailored supports </w:t>
                      </w:r>
                    </w:p>
                    <w:p w:rsidR="00FD77EF" w:rsidRDefault="00FD77EF" w:rsidP="007629F8">
                      <w:pPr>
                        <w:pStyle w:val="ListParagraph"/>
                        <w:numPr>
                          <w:ilvl w:val="0"/>
                          <w:numId w:val="3"/>
                        </w:numPr>
                      </w:pPr>
                      <w:r>
                        <w:t>Share your name and contact details with third parties, with your agreement, so we can acquire further information on your behalf</w:t>
                      </w:r>
                    </w:p>
                    <w:p w:rsidR="00FD77EF" w:rsidRDefault="00FD77EF" w:rsidP="007629F8">
                      <w:pPr>
                        <w:pStyle w:val="ListParagraph"/>
                        <w:numPr>
                          <w:ilvl w:val="0"/>
                          <w:numId w:val="3"/>
                        </w:numPr>
                      </w:pPr>
                      <w:r>
                        <w:t>Produce statistics which will help us plan and improve our services</w:t>
                      </w:r>
                    </w:p>
                    <w:p w:rsidR="00FD77EF" w:rsidRDefault="00FD77EF" w:rsidP="007629F8">
                      <w:pPr>
                        <w:pStyle w:val="ListParagraph"/>
                        <w:numPr>
                          <w:ilvl w:val="0"/>
                          <w:numId w:val="3"/>
                        </w:numPr>
                      </w:pPr>
                      <w:r>
                        <w:t>Provide our funders with data to assist them in providing a better national service</w:t>
                      </w:r>
                    </w:p>
                    <w:p w:rsidR="007629F8" w:rsidRDefault="00FD77EF" w:rsidP="007629F8">
                      <w:pPr>
                        <w:pStyle w:val="ListParagraph"/>
                        <w:numPr>
                          <w:ilvl w:val="0"/>
                          <w:numId w:val="3"/>
                        </w:numPr>
                      </w:pPr>
                      <w:r>
                        <w:t>Provide you with information about our upcoming training courses, workshops and events</w:t>
                      </w:r>
                      <w:r w:rsidR="00DC1826">
                        <w:t xml:space="preserve"> </w:t>
                      </w:r>
                      <w:r w:rsidR="00AB573C">
                        <w:t xml:space="preserve"> </w:t>
                      </w:r>
                    </w:p>
                    <w:p w:rsidR="0009449D" w:rsidRDefault="0009449D" w:rsidP="0009449D">
                      <w:pPr>
                        <w:pStyle w:val="ListParagraph"/>
                        <w:ind w:left="1080"/>
                      </w:pPr>
                    </w:p>
                    <w:p w:rsidR="009E40C4" w:rsidRDefault="00AA0B42" w:rsidP="00DE2610">
                      <w:pPr>
                        <w:pStyle w:val="ListParagraph"/>
                        <w:numPr>
                          <w:ilvl w:val="0"/>
                          <w:numId w:val="1"/>
                        </w:numPr>
                      </w:pPr>
                      <w:r>
                        <w:rPr>
                          <w:b/>
                          <w:sz w:val="24"/>
                          <w:szCs w:val="24"/>
                        </w:rPr>
                        <w:t>OUR LEGAL BASIS FOR PROCESSING YOUR DATA:</w:t>
                      </w:r>
                      <w:r w:rsidR="007629F8">
                        <w:t xml:space="preserve"> </w:t>
                      </w:r>
                      <w:r w:rsidR="0089320A">
                        <w:t>We are legally permitted to process your data based on the following grounds:</w:t>
                      </w:r>
                    </w:p>
                    <w:p w:rsidR="0089320A" w:rsidRDefault="0089320A" w:rsidP="0089320A">
                      <w:pPr>
                        <w:pStyle w:val="ListParagraph"/>
                        <w:numPr>
                          <w:ilvl w:val="0"/>
                          <w:numId w:val="12"/>
                        </w:numPr>
                      </w:pPr>
                      <w:r>
                        <w:t>When you register for one of our services, consent is provided by you for us to process your data.</w:t>
                      </w:r>
                    </w:p>
                    <w:p w:rsidR="0089320A" w:rsidRPr="0089320A" w:rsidRDefault="0089320A" w:rsidP="0089320A">
                      <w:pPr>
                        <w:pStyle w:val="ListParagraph"/>
                        <w:numPr>
                          <w:ilvl w:val="0"/>
                          <w:numId w:val="12"/>
                        </w:numPr>
                      </w:pPr>
                      <w:r>
                        <w:t xml:space="preserve">For some of our services, (e.g. funding </w:t>
                      </w:r>
                      <w:proofErr w:type="spellStart"/>
                      <w:r>
                        <w:t>programmes</w:t>
                      </w:r>
                      <w:proofErr w:type="spellEnd"/>
                      <w:r>
                        <w:t xml:space="preserve">), we are required to process your data in order for you to fulfill a legal contract with the Department of Children &amp; Youth Affairs (the Data Controller). </w:t>
                      </w:r>
                    </w:p>
                    <w:p w:rsidR="0009449D" w:rsidRDefault="0009449D" w:rsidP="0009449D">
                      <w:pPr>
                        <w:pStyle w:val="ListParagraph"/>
                      </w:pPr>
                    </w:p>
                    <w:p w:rsidR="00E5545F" w:rsidRDefault="009E40C4" w:rsidP="00E5545F">
                      <w:pPr>
                        <w:pStyle w:val="ListParagraph"/>
                        <w:numPr>
                          <w:ilvl w:val="0"/>
                          <w:numId w:val="1"/>
                        </w:numPr>
                      </w:pPr>
                      <w:r w:rsidRPr="002D2B31">
                        <w:rPr>
                          <w:b/>
                          <w:sz w:val="24"/>
                          <w:szCs w:val="24"/>
                        </w:rPr>
                        <w:t>WHO WE SHARE YOUR DATA WITH:</w:t>
                      </w:r>
                      <w:r>
                        <w:t xml:space="preserve"> </w:t>
                      </w:r>
                      <w:r w:rsidR="00CD29E3">
                        <w:t xml:space="preserve"> </w:t>
                      </w:r>
                      <w:r w:rsidR="006C6874">
                        <w:t>We do not rent or sell your Personal Information to anyone.</w:t>
                      </w:r>
                      <w:r w:rsidR="00E5545F">
                        <w:t xml:space="preserve">  We may share your personal information with the third parties listed b</w:t>
                      </w:r>
                      <w:r w:rsidR="00AA0B42">
                        <w:t>e</w:t>
                      </w:r>
                      <w:r w:rsidR="00E5545F">
                        <w:t>low:</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Department of Children &amp; Youth Affairs (DCYA)</w:t>
                      </w:r>
                    </w:p>
                    <w:p w:rsidR="00E5545F" w:rsidRPr="00921EF2" w:rsidRDefault="00E5545F" w:rsidP="00E5545F">
                      <w:pPr>
                        <w:pStyle w:val="ListParagraph"/>
                        <w:numPr>
                          <w:ilvl w:val="0"/>
                          <w:numId w:val="11"/>
                        </w:numPr>
                        <w:spacing w:line="240" w:lineRule="auto"/>
                        <w:rPr>
                          <w:rFonts w:cstheme="minorHAnsi"/>
                        </w:rPr>
                      </w:pPr>
                      <w:proofErr w:type="spellStart"/>
                      <w:r w:rsidRPr="00921EF2">
                        <w:rPr>
                          <w:rFonts w:cstheme="minorHAnsi"/>
                        </w:rPr>
                        <w:t>Pobal</w:t>
                      </w:r>
                      <w:proofErr w:type="spellEnd"/>
                      <w:r w:rsidRPr="00921EF2">
                        <w:rPr>
                          <w:rFonts w:cstheme="minorHAnsi"/>
                        </w:rPr>
                        <w:t xml:space="preserve"> PIP System &amp; </w:t>
                      </w:r>
                      <w:proofErr w:type="spellStart"/>
                      <w:r w:rsidRPr="00921EF2">
                        <w:rPr>
                          <w:rFonts w:cstheme="minorHAnsi"/>
                        </w:rPr>
                        <w:t>Pobal</w:t>
                      </w:r>
                      <w:proofErr w:type="spellEnd"/>
                      <w:r w:rsidRPr="00921EF2">
                        <w:rPr>
                          <w:rFonts w:cstheme="minorHAnsi"/>
                        </w:rPr>
                        <w:t xml:space="preserve"> Compliance Officers</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An Garda Síochána</w:t>
                      </w:r>
                    </w:p>
                    <w:p w:rsidR="00E5545F" w:rsidRPr="00921EF2" w:rsidRDefault="00E5545F" w:rsidP="00E5545F">
                      <w:pPr>
                        <w:pStyle w:val="ListParagraph"/>
                        <w:numPr>
                          <w:ilvl w:val="0"/>
                          <w:numId w:val="11"/>
                        </w:numPr>
                        <w:spacing w:line="240" w:lineRule="auto"/>
                        <w:rPr>
                          <w:rFonts w:cstheme="minorHAnsi"/>
                        </w:rPr>
                      </w:pPr>
                      <w:proofErr w:type="spellStart"/>
                      <w:r>
                        <w:rPr>
                          <w:rFonts w:cstheme="minorHAnsi"/>
                        </w:rPr>
                        <w:t>Tusla</w:t>
                      </w:r>
                      <w:proofErr w:type="spellEnd"/>
                      <w:r>
                        <w:rPr>
                          <w:rFonts w:cstheme="minorHAnsi"/>
                        </w:rPr>
                        <w:t xml:space="preserve"> </w:t>
                      </w:r>
                      <w:r w:rsidRPr="00921EF2">
                        <w:rPr>
                          <w:rFonts w:cstheme="minorHAnsi"/>
                        </w:rPr>
                        <w:t xml:space="preserve">Early Years </w:t>
                      </w:r>
                      <w:r>
                        <w:rPr>
                          <w:rFonts w:cstheme="minorHAnsi"/>
                        </w:rPr>
                        <w:t>Inspectorate</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Health &amp; Safety Authority</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National Employment Rights</w:t>
                      </w:r>
                      <w:r>
                        <w:rPr>
                          <w:rFonts w:cstheme="minorHAnsi"/>
                        </w:rPr>
                        <w:t xml:space="preserve"> Authority</w:t>
                      </w:r>
                    </w:p>
                    <w:p w:rsidR="00E5545F" w:rsidRPr="00921EF2" w:rsidRDefault="00E5545F" w:rsidP="00E5545F">
                      <w:pPr>
                        <w:pStyle w:val="ListParagraph"/>
                        <w:numPr>
                          <w:ilvl w:val="0"/>
                          <w:numId w:val="11"/>
                        </w:numPr>
                        <w:spacing w:line="240" w:lineRule="auto"/>
                        <w:rPr>
                          <w:rFonts w:cstheme="minorHAnsi"/>
                        </w:rPr>
                      </w:pPr>
                      <w:r w:rsidRPr="00921EF2">
                        <w:rPr>
                          <w:rFonts w:cstheme="minorHAnsi"/>
                        </w:rPr>
                        <w:t xml:space="preserve">The Revenue Commissioners </w:t>
                      </w:r>
                    </w:p>
                    <w:p w:rsidR="00AA0B42" w:rsidRDefault="00E5545F" w:rsidP="000C2C95">
                      <w:pPr>
                        <w:pStyle w:val="ListParagraph"/>
                        <w:numPr>
                          <w:ilvl w:val="0"/>
                          <w:numId w:val="11"/>
                        </w:numPr>
                        <w:spacing w:line="240" w:lineRule="auto"/>
                        <w:rPr>
                          <w:rFonts w:cstheme="minorHAnsi"/>
                        </w:rPr>
                      </w:pPr>
                      <w:proofErr w:type="spellStart"/>
                      <w:r w:rsidRPr="00921EF2">
                        <w:rPr>
                          <w:rFonts w:cstheme="minorHAnsi"/>
                        </w:rPr>
                        <w:t>Tusla</w:t>
                      </w:r>
                      <w:proofErr w:type="spellEnd"/>
                      <w:r w:rsidRPr="00921EF2">
                        <w:rPr>
                          <w:rFonts w:cstheme="minorHAnsi"/>
                        </w:rPr>
                        <w:t xml:space="preserve"> - Child and Family Agency</w:t>
                      </w:r>
                    </w:p>
                    <w:p w:rsidR="000C2C95" w:rsidRPr="000C2C95" w:rsidRDefault="000C2C95" w:rsidP="000C2C95">
                      <w:pPr>
                        <w:pStyle w:val="ListParagraph"/>
                        <w:spacing w:line="240" w:lineRule="auto"/>
                        <w:ind w:left="1080"/>
                        <w:rPr>
                          <w:rFonts w:cstheme="minorHAnsi"/>
                        </w:rPr>
                      </w:pPr>
                    </w:p>
                    <w:p w:rsidR="00363722" w:rsidRDefault="00363722" w:rsidP="00363722">
                      <w:pPr>
                        <w:pStyle w:val="ListParagraph"/>
                        <w:numPr>
                          <w:ilvl w:val="0"/>
                          <w:numId w:val="1"/>
                        </w:numPr>
                      </w:pPr>
                      <w:r w:rsidRPr="00363722">
                        <w:rPr>
                          <w:b/>
                          <w:sz w:val="24"/>
                          <w:szCs w:val="24"/>
                        </w:rPr>
                        <w:t>HOW LONG WE KEEP YOUR PERSONAL DATA?</w:t>
                      </w:r>
                      <w:r>
                        <w:t xml:space="preserve"> </w:t>
                      </w:r>
                      <w:r w:rsidR="00AA0B42">
                        <w:t xml:space="preserve">The duration for which we keep your data will depend on the purposes for which we processed the data, and will be articulated to you when you first provide data.  We commit to only keep data for the period of time of which it is required to be kept by us. </w:t>
                      </w:r>
                    </w:p>
                    <w:p w:rsidR="00FB63A9" w:rsidRDefault="00FB63A9" w:rsidP="00FB63A9">
                      <w:pPr>
                        <w:pStyle w:val="ListParagraph"/>
                      </w:pPr>
                    </w:p>
                    <w:p w:rsidR="002D2B31" w:rsidRPr="00E40FC5" w:rsidRDefault="00FB63A9" w:rsidP="00CD29E3">
                      <w:pPr>
                        <w:pStyle w:val="ListParagraph"/>
                        <w:numPr>
                          <w:ilvl w:val="0"/>
                          <w:numId w:val="1"/>
                        </w:numPr>
                      </w:pPr>
                      <w:r w:rsidRPr="00363722">
                        <w:rPr>
                          <w:b/>
                          <w:sz w:val="24"/>
                          <w:szCs w:val="24"/>
                        </w:rPr>
                        <w:t>WHAT ARE YOUR RIGHTS</w:t>
                      </w:r>
                      <w:r w:rsidR="00AA0B42">
                        <w:rPr>
                          <w:b/>
                          <w:sz w:val="24"/>
                          <w:szCs w:val="24"/>
                        </w:rPr>
                        <w:t xml:space="preserve">: </w:t>
                      </w:r>
                      <w:r w:rsidR="00AA0B42" w:rsidRPr="00E40FC5">
                        <w:t xml:space="preserve">You have the right to access, rectify, and in some cases, to delete your personal data. </w:t>
                      </w:r>
                    </w:p>
                    <w:p w:rsidR="00CD29E3" w:rsidRPr="00E40FC5" w:rsidRDefault="00CD29E3" w:rsidP="00CD29E3">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8F4B09" w:rsidRDefault="008F4B09" w:rsidP="00363722">
                      <w:pPr>
                        <w:pStyle w:val="ListParagraph"/>
                      </w:pPr>
                    </w:p>
                    <w:p w:rsidR="009E40C4" w:rsidRDefault="009E40C4" w:rsidP="009E40C4"/>
                    <w:p w:rsidR="007629F8" w:rsidRDefault="007629F8" w:rsidP="007629F8"/>
                    <w:p w:rsidR="007629F8" w:rsidRDefault="007629F8" w:rsidP="007629F8"/>
                  </w:txbxContent>
                </v:textbox>
              </v:shape>
            </w:pict>
          </mc:Fallback>
        </mc:AlternateContent>
      </w:r>
      <w:r w:rsidR="00CD29E3" w:rsidRPr="00EA450E">
        <w:rPr>
          <w:rFonts w:ascii="Verdana" w:hAnsi="Verdana"/>
          <w:b/>
          <w:sz w:val="28"/>
          <w:szCs w:val="28"/>
        </w:rPr>
        <w:t xml:space="preserve">Kerry County Childcare Committee Privacy </w:t>
      </w:r>
      <w:r w:rsidR="00CD29E3">
        <w:rPr>
          <w:rFonts w:ascii="Verdana" w:hAnsi="Verdana"/>
          <w:b/>
          <w:sz w:val="28"/>
          <w:szCs w:val="28"/>
        </w:rPr>
        <w:t>Statement</w:t>
      </w: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09449D" w:rsidRDefault="0009449D" w:rsidP="00EA450E">
      <w:pPr>
        <w:jc w:val="center"/>
        <w:rPr>
          <w:rFonts w:ascii="Verdana" w:hAnsi="Verdana"/>
          <w:b/>
          <w:sz w:val="28"/>
          <w:szCs w:val="28"/>
        </w:rPr>
      </w:pPr>
    </w:p>
    <w:p w:rsidR="00346ABD" w:rsidRPr="000E6199" w:rsidRDefault="00346ABD" w:rsidP="000E6199">
      <w:pPr>
        <w:rPr>
          <w:rFonts w:ascii="Verdana" w:hAnsi="Verdana"/>
          <w:b/>
          <w:sz w:val="28"/>
          <w:szCs w:val="28"/>
        </w:rPr>
      </w:pPr>
    </w:p>
    <w:p w:rsidR="000E6199" w:rsidRDefault="000E6199" w:rsidP="00731549">
      <w:pPr>
        <w:rPr>
          <w:rFonts w:cstheme="minorHAnsi"/>
        </w:rPr>
      </w:pPr>
    </w:p>
    <w:p w:rsidR="000E6199" w:rsidRDefault="000E6199" w:rsidP="00731549">
      <w:pPr>
        <w:rPr>
          <w:rFonts w:cstheme="minorHAnsi"/>
        </w:rPr>
      </w:pPr>
    </w:p>
    <w:p w:rsidR="000E6199" w:rsidRDefault="000E6199" w:rsidP="00731549">
      <w:pPr>
        <w:rPr>
          <w:rFonts w:cstheme="minorHAnsi"/>
        </w:rPr>
      </w:pPr>
    </w:p>
    <w:p w:rsidR="000E6199" w:rsidRDefault="000E6199" w:rsidP="00731549">
      <w:pPr>
        <w:rPr>
          <w:rFonts w:cstheme="minorHAnsi"/>
        </w:rPr>
      </w:pPr>
    </w:p>
    <w:p w:rsidR="00346ABD" w:rsidRPr="00731549" w:rsidRDefault="00346ABD" w:rsidP="00731549">
      <w:pPr>
        <w:rPr>
          <w:rFonts w:cstheme="minorHAnsi"/>
        </w:rPr>
      </w:pPr>
    </w:p>
    <w:p w:rsidR="008F4B09" w:rsidRDefault="008F4B09" w:rsidP="000E6199">
      <w:pPr>
        <w:rPr>
          <w:rFonts w:ascii="Verdana" w:hAnsi="Verdana"/>
          <w:b/>
          <w:sz w:val="28"/>
          <w:szCs w:val="28"/>
        </w:rPr>
      </w:pPr>
    </w:p>
    <w:p w:rsidR="008F4B09" w:rsidRDefault="008F4B09" w:rsidP="000E6199">
      <w:pPr>
        <w:rPr>
          <w:rFonts w:ascii="Verdana" w:hAnsi="Verdana"/>
          <w:b/>
          <w:sz w:val="28"/>
          <w:szCs w:val="28"/>
        </w:rPr>
      </w:pPr>
    </w:p>
    <w:p w:rsidR="007F30E7" w:rsidRPr="0011195A" w:rsidRDefault="007F30E7" w:rsidP="000E6199">
      <w:r>
        <w:lastRenderedPageBreak/>
        <w:t>There are some terms and definitions that we use throughout this policy.  These are explained here:</w:t>
      </w:r>
    </w:p>
    <w:p w:rsidR="00F12CC0" w:rsidRDefault="00F12CC0" w:rsidP="000E6199">
      <w:pPr>
        <w:rPr>
          <w:b/>
        </w:rPr>
      </w:pPr>
    </w:p>
    <w:p w:rsidR="007F30E7" w:rsidRPr="00F12CC0" w:rsidRDefault="007F30E7" w:rsidP="000E6199">
      <w:r w:rsidRPr="007F30E7">
        <w:rPr>
          <w:b/>
        </w:rPr>
        <w:t>Personal Data</w:t>
      </w:r>
      <w:r>
        <w:t xml:space="preserve"> is </w:t>
      </w:r>
      <w:r w:rsidRPr="007F30E7">
        <w:rPr>
          <w:b/>
          <w:u w:val="single"/>
        </w:rPr>
        <w:t>any information that can identify an individual person</w:t>
      </w:r>
      <w:r>
        <w:t xml:space="preserve">.  This includes a name, a postal address, email address, IP address, location data (for example, location data collected by a mobile phone), Personal Public Services Number (PPSN). </w:t>
      </w:r>
    </w:p>
    <w:p w:rsidR="007F30E7" w:rsidRPr="00CC3BF4" w:rsidRDefault="007F30E7" w:rsidP="000E6199">
      <w:r w:rsidRPr="007F30E7">
        <w:rPr>
          <w:b/>
        </w:rPr>
        <w:t xml:space="preserve">Sensitive Personal Data </w:t>
      </w:r>
      <w:r>
        <w:t>are ‘special categories of personal data’.  It refers to data relating to: race, ethnicity, political, religious or philosophical beliefs, health, sexual activity or orientation, trade union membership, genetic or biometric data, criminal record.</w:t>
      </w:r>
    </w:p>
    <w:p w:rsidR="007F30E7" w:rsidRDefault="007F30E7" w:rsidP="000E6199">
      <w:r w:rsidRPr="007F30E7">
        <w:rPr>
          <w:b/>
        </w:rPr>
        <w:t>Data Processing</w:t>
      </w:r>
      <w:r>
        <w:t xml:space="preserve"> is any operation, or set of operations, on personal data, including: </w:t>
      </w:r>
    </w:p>
    <w:p w:rsidR="007F30E7" w:rsidRDefault="007F30E7" w:rsidP="007F30E7">
      <w:pPr>
        <w:pStyle w:val="ListParagraph"/>
        <w:numPr>
          <w:ilvl w:val="0"/>
          <w:numId w:val="13"/>
        </w:numPr>
      </w:pPr>
      <w:r>
        <w:t>Obtaining, recording, or keeping data</w:t>
      </w:r>
    </w:p>
    <w:p w:rsidR="007F30E7" w:rsidRDefault="007F30E7" w:rsidP="007F30E7">
      <w:pPr>
        <w:pStyle w:val="ListParagraph"/>
        <w:numPr>
          <w:ilvl w:val="0"/>
          <w:numId w:val="13"/>
        </w:numPr>
      </w:pPr>
      <w:proofErr w:type="spellStart"/>
      <w:r>
        <w:t>Organising</w:t>
      </w:r>
      <w:proofErr w:type="spellEnd"/>
      <w:r>
        <w:t xml:space="preserve"> or altering the data</w:t>
      </w:r>
    </w:p>
    <w:p w:rsidR="007F30E7" w:rsidRDefault="007F30E7" w:rsidP="007F30E7">
      <w:pPr>
        <w:pStyle w:val="ListParagraph"/>
        <w:numPr>
          <w:ilvl w:val="0"/>
          <w:numId w:val="13"/>
        </w:numPr>
      </w:pPr>
      <w:r>
        <w:t>Retrieving, consulting or using the data</w:t>
      </w:r>
    </w:p>
    <w:p w:rsidR="007F30E7" w:rsidRDefault="007F30E7" w:rsidP="007F30E7">
      <w:pPr>
        <w:pStyle w:val="ListParagraph"/>
        <w:numPr>
          <w:ilvl w:val="0"/>
          <w:numId w:val="13"/>
        </w:numPr>
      </w:pPr>
      <w:r>
        <w:t>Disclosing the data to a third party</w:t>
      </w:r>
    </w:p>
    <w:p w:rsidR="007F30E7" w:rsidRDefault="007F30E7" w:rsidP="007F30E7">
      <w:pPr>
        <w:pStyle w:val="ListParagraph"/>
        <w:numPr>
          <w:ilvl w:val="0"/>
          <w:numId w:val="13"/>
        </w:numPr>
      </w:pPr>
      <w:r>
        <w:t>Erasing or destroying data</w:t>
      </w:r>
    </w:p>
    <w:p w:rsidR="007F30E7" w:rsidRPr="00CC3BF4" w:rsidRDefault="007F30E7" w:rsidP="007F30E7">
      <w:r>
        <w:t xml:space="preserve">It applies to both automated processing of data and manual processing of data.  It applies to both hard copy and electronic data.  Simply storing data is considered ‘processing’. </w:t>
      </w:r>
    </w:p>
    <w:p w:rsidR="007F30E7" w:rsidRDefault="007F30E7" w:rsidP="007F30E7">
      <w:r w:rsidRPr="007F30E7">
        <w:rPr>
          <w:b/>
        </w:rPr>
        <w:t>Data Controller</w:t>
      </w:r>
      <w:r>
        <w:t xml:space="preserve"> is the person/</w:t>
      </w:r>
      <w:proofErr w:type="spellStart"/>
      <w:r>
        <w:t>organisation</w:t>
      </w:r>
      <w:proofErr w:type="spellEnd"/>
      <w:r>
        <w:t xml:space="preserve"> who is responsible for keeping and using personal data.   The data controller decides why and how data is processed. </w:t>
      </w:r>
    </w:p>
    <w:p w:rsidR="007F30E7" w:rsidRDefault="007F30E7" w:rsidP="000E6199">
      <w:r w:rsidRPr="007F30E7">
        <w:rPr>
          <w:b/>
        </w:rPr>
        <w:t>Data Processor</w:t>
      </w:r>
      <w:r>
        <w:t xml:space="preserve"> is the person/</w:t>
      </w:r>
      <w:proofErr w:type="spellStart"/>
      <w:r>
        <w:t>organisation</w:t>
      </w:r>
      <w:proofErr w:type="spellEnd"/>
      <w:r>
        <w:t xml:space="preserve"> who processes personal data but does not exercise responsibility or control over the personal data.  A data processor processes personal data on behalf of a Data Controller. </w:t>
      </w:r>
    </w:p>
    <w:p w:rsidR="00D0218A" w:rsidRDefault="007F30E7" w:rsidP="000E6199">
      <w:r w:rsidRPr="007F30E7">
        <w:rPr>
          <w:b/>
        </w:rPr>
        <w:t>Data Subject</w:t>
      </w:r>
      <w:r>
        <w:t xml:space="preserve"> is the individual the personal data relates to.  In an </w:t>
      </w:r>
      <w:proofErr w:type="spellStart"/>
      <w:r>
        <w:t>organisation</w:t>
      </w:r>
      <w:proofErr w:type="spellEnd"/>
      <w:r>
        <w:t xml:space="preserve">, it includes both clients/customers and employees. </w:t>
      </w:r>
    </w:p>
    <w:p w:rsidR="00CC3BF4" w:rsidRDefault="00CC3BF4" w:rsidP="00CC3BF4">
      <w:pPr>
        <w:pStyle w:val="NoSpacing"/>
        <w:rPr>
          <w:b/>
          <w:sz w:val="28"/>
          <w:szCs w:val="28"/>
        </w:rPr>
      </w:pPr>
    </w:p>
    <w:p w:rsidR="00D0218A" w:rsidRDefault="00D0218A" w:rsidP="000E6199"/>
    <w:p w:rsidR="001C1A15" w:rsidRDefault="001C1A15" w:rsidP="000E6199"/>
    <w:p w:rsidR="001C1A15" w:rsidRDefault="001C1A15" w:rsidP="000E6199"/>
    <w:p w:rsidR="00F12CC0" w:rsidRDefault="00F12CC0" w:rsidP="000E6199"/>
    <w:p w:rsidR="00364A17" w:rsidRDefault="00364A17" w:rsidP="000E6199"/>
    <w:p w:rsidR="00FE6B8E" w:rsidRDefault="00FE6B8E" w:rsidP="00D0218A">
      <w:pPr>
        <w:tabs>
          <w:tab w:val="left" w:pos="4905"/>
        </w:tabs>
        <w:rPr>
          <w:b/>
          <w:sz w:val="28"/>
          <w:szCs w:val="28"/>
        </w:rPr>
      </w:pPr>
    </w:p>
    <w:p w:rsidR="00D0218A" w:rsidRDefault="00D0218A" w:rsidP="00D0218A">
      <w:pPr>
        <w:tabs>
          <w:tab w:val="left" w:pos="4905"/>
        </w:tabs>
        <w:rPr>
          <w:b/>
          <w:sz w:val="28"/>
          <w:szCs w:val="28"/>
        </w:rPr>
      </w:pPr>
      <w:r w:rsidRPr="00D0218A">
        <w:rPr>
          <w:b/>
          <w:sz w:val="28"/>
          <w:szCs w:val="28"/>
        </w:rPr>
        <w:lastRenderedPageBreak/>
        <w:t xml:space="preserve">ABOUT KERRY COUNTY CHILDCARE COMMITTEE </w:t>
      </w:r>
      <w:r w:rsidRPr="00D0218A">
        <w:rPr>
          <w:b/>
          <w:sz w:val="28"/>
          <w:szCs w:val="28"/>
        </w:rPr>
        <w:tab/>
      </w:r>
    </w:p>
    <w:p w:rsidR="007E7922" w:rsidRDefault="00E40FC5" w:rsidP="00D0218A">
      <w:pPr>
        <w:tabs>
          <w:tab w:val="left" w:pos="4905"/>
        </w:tabs>
        <w:rPr>
          <w:shd w:val="clear" w:color="auto" w:fill="FFFFFF"/>
        </w:rPr>
      </w:pPr>
      <w:r w:rsidRPr="00E40FC5">
        <w:rPr>
          <w:shd w:val="clear" w:color="auto" w:fill="FFFFFF"/>
        </w:rPr>
        <w:t>Kerry County Childcare Committee</w:t>
      </w:r>
      <w:r w:rsidR="007E7922">
        <w:rPr>
          <w:shd w:val="clear" w:color="auto" w:fill="FFFFFF"/>
        </w:rPr>
        <w:t xml:space="preserve"> CLG</w:t>
      </w:r>
      <w:r w:rsidRPr="00E40FC5">
        <w:rPr>
          <w:shd w:val="clear" w:color="auto" w:fill="FFFFFF"/>
        </w:rPr>
        <w:t xml:space="preserve"> was formed in 2001 and is funded by the </w:t>
      </w:r>
      <w:hyperlink r:id="rId9" w:history="1">
        <w:r w:rsidRPr="00E40FC5">
          <w:rPr>
            <w:bdr w:val="none" w:sz="0" w:space="0" w:color="auto" w:frame="1"/>
            <w:shd w:val="clear" w:color="auto" w:fill="FFFFFF"/>
          </w:rPr>
          <w:t>Department of Children and Youth Affairs (DCYA) </w:t>
        </w:r>
      </w:hyperlink>
      <w:r w:rsidRPr="00E40FC5">
        <w:rPr>
          <w:shd w:val="clear" w:color="auto" w:fill="FFFFFF"/>
        </w:rPr>
        <w:t xml:space="preserve">to improve the quality of childcare in Co. Kerry.  </w:t>
      </w:r>
      <w:r w:rsidRPr="00E40FC5">
        <w:rPr>
          <w:rFonts w:cs="Arial"/>
          <w:shd w:val="clear" w:color="auto" w:fill="FFFFFF"/>
        </w:rPr>
        <w:t xml:space="preserve">Kerry County Childcare Committee is the first point of contact locally for service providers seeking approval for childcare places under childcare </w:t>
      </w:r>
      <w:proofErr w:type="spellStart"/>
      <w:r w:rsidRPr="00E40FC5">
        <w:rPr>
          <w:rFonts w:cs="Arial"/>
          <w:shd w:val="clear" w:color="auto" w:fill="FFFFFF"/>
        </w:rPr>
        <w:t>programmes</w:t>
      </w:r>
      <w:proofErr w:type="spellEnd"/>
      <w:r w:rsidRPr="00E40FC5">
        <w:rPr>
          <w:rFonts w:cs="Arial"/>
          <w:shd w:val="clear" w:color="auto" w:fill="FFFFFF"/>
        </w:rPr>
        <w:t xml:space="preserve"> administered by the Department of Children and Youth Affairs</w:t>
      </w:r>
      <w:r w:rsidRPr="00E40FC5">
        <w:rPr>
          <w:shd w:val="clear" w:color="auto" w:fill="FFFFFF"/>
        </w:rPr>
        <w:t xml:space="preserve">. In addition to supporting the administration of all Government funding </w:t>
      </w:r>
      <w:proofErr w:type="spellStart"/>
      <w:r w:rsidRPr="00E40FC5">
        <w:rPr>
          <w:shd w:val="clear" w:color="auto" w:fill="FFFFFF"/>
        </w:rPr>
        <w:t>programmes</w:t>
      </w:r>
      <w:proofErr w:type="spellEnd"/>
      <w:r w:rsidRPr="00E40FC5">
        <w:rPr>
          <w:shd w:val="clear" w:color="auto" w:fill="FFFFFF"/>
        </w:rPr>
        <w:t xml:space="preserve"> for childcare, we act as the local ‘one stop shop’ for early childhood services, childminders and parents looking for support with quality development, HR, governance, financial sustainability and continuing professional development. </w:t>
      </w:r>
    </w:p>
    <w:p w:rsidR="007E7922" w:rsidRDefault="007E7922" w:rsidP="00D0218A">
      <w:pPr>
        <w:tabs>
          <w:tab w:val="left" w:pos="4905"/>
        </w:tabs>
        <w:rPr>
          <w:b/>
          <w:sz w:val="28"/>
          <w:szCs w:val="28"/>
        </w:rPr>
      </w:pPr>
      <w:r w:rsidRPr="00D0218A">
        <w:rPr>
          <w:b/>
          <w:sz w:val="28"/>
          <w:szCs w:val="28"/>
        </w:rPr>
        <w:t>ABOUT</w:t>
      </w:r>
      <w:r>
        <w:rPr>
          <w:b/>
          <w:sz w:val="28"/>
          <w:szCs w:val="28"/>
        </w:rPr>
        <w:t xml:space="preserve"> THIS POLICY</w:t>
      </w:r>
    </w:p>
    <w:p w:rsidR="007E7922" w:rsidRDefault="007E7922" w:rsidP="00D0218A">
      <w:pPr>
        <w:tabs>
          <w:tab w:val="left" w:pos="4905"/>
        </w:tabs>
      </w:pPr>
      <w:r>
        <w:rPr>
          <w:b/>
          <w:sz w:val="28"/>
          <w:szCs w:val="28"/>
        </w:rPr>
        <w:t xml:space="preserve"> </w:t>
      </w:r>
      <w:r>
        <w:t>Kerry County Childcare Committee</w:t>
      </w:r>
      <w:r w:rsidR="009B04A9">
        <w:t xml:space="preserve"> CLG</w:t>
      </w:r>
      <w:r>
        <w:t xml:space="preserve"> is committed to </w:t>
      </w:r>
      <w:r w:rsidR="00B21F36">
        <w:t>protecting your privacy.  In this Privacy Policy, you will find all Data Protection Acts 1998 and 2003 and other relevant statutory provisions, including the General Data Protection Regulation (GDPR) which came into effect on May 25</w:t>
      </w:r>
      <w:r w:rsidR="00B21F36" w:rsidRPr="00B21F36">
        <w:rPr>
          <w:vertAlign w:val="superscript"/>
        </w:rPr>
        <w:t>th</w:t>
      </w:r>
      <w:r w:rsidR="00B21F36">
        <w:t xml:space="preserve"> 2018.</w:t>
      </w:r>
    </w:p>
    <w:p w:rsidR="00B02F14" w:rsidRDefault="00B21F36" w:rsidP="00D0218A">
      <w:pPr>
        <w:tabs>
          <w:tab w:val="left" w:pos="4905"/>
        </w:tabs>
      </w:pPr>
      <w:r>
        <w:t>All our data processing activity adheres to the following principles:</w:t>
      </w:r>
    </w:p>
    <w:p w:rsidR="00B02F14" w:rsidRDefault="00B02F14" w:rsidP="00B02F14">
      <w:pPr>
        <w:pStyle w:val="NoSpacing"/>
        <w:numPr>
          <w:ilvl w:val="0"/>
          <w:numId w:val="14"/>
        </w:numPr>
      </w:pPr>
      <w:r>
        <w:t>Obtain and process information fairly</w:t>
      </w:r>
    </w:p>
    <w:p w:rsidR="00B02F14" w:rsidRDefault="00B02F14" w:rsidP="00B02F14">
      <w:pPr>
        <w:pStyle w:val="NoSpacing"/>
        <w:numPr>
          <w:ilvl w:val="0"/>
          <w:numId w:val="14"/>
        </w:numPr>
      </w:pPr>
      <w:r>
        <w:t>Keep it only for one or more specified, explicit and lawful purposes</w:t>
      </w:r>
    </w:p>
    <w:p w:rsidR="00B02F14" w:rsidRDefault="00B02F14" w:rsidP="00B02F14">
      <w:pPr>
        <w:pStyle w:val="NoSpacing"/>
        <w:numPr>
          <w:ilvl w:val="0"/>
          <w:numId w:val="14"/>
        </w:numPr>
      </w:pPr>
      <w:r>
        <w:t>Use and disclose information only in ways compatible with these purposes</w:t>
      </w:r>
    </w:p>
    <w:p w:rsidR="00B02F14" w:rsidRDefault="00B02F14" w:rsidP="00B02F14">
      <w:pPr>
        <w:pStyle w:val="NoSpacing"/>
        <w:numPr>
          <w:ilvl w:val="0"/>
          <w:numId w:val="14"/>
        </w:numPr>
      </w:pPr>
      <w:r>
        <w:t>Keep it safe and secure</w:t>
      </w:r>
    </w:p>
    <w:p w:rsidR="00B02F14" w:rsidRDefault="00B02F14" w:rsidP="00B02F14">
      <w:pPr>
        <w:pStyle w:val="NoSpacing"/>
        <w:numPr>
          <w:ilvl w:val="0"/>
          <w:numId w:val="14"/>
        </w:numPr>
      </w:pPr>
      <w:r>
        <w:t>Keep it accurate, complete and up-to-date</w:t>
      </w:r>
    </w:p>
    <w:p w:rsidR="00B02F14" w:rsidRDefault="00B02F14" w:rsidP="00B02F14">
      <w:pPr>
        <w:pStyle w:val="NoSpacing"/>
        <w:numPr>
          <w:ilvl w:val="0"/>
          <w:numId w:val="14"/>
        </w:numPr>
      </w:pPr>
      <w:r>
        <w:t>Ensure it is adequate, relevant and not excessive</w:t>
      </w:r>
    </w:p>
    <w:p w:rsidR="00B02F14" w:rsidRDefault="00B02F14" w:rsidP="00B02F14">
      <w:pPr>
        <w:pStyle w:val="NoSpacing"/>
        <w:numPr>
          <w:ilvl w:val="0"/>
          <w:numId w:val="14"/>
        </w:numPr>
      </w:pPr>
      <w:r>
        <w:t>Retain for no longer than is necessary</w:t>
      </w:r>
    </w:p>
    <w:p w:rsidR="00FE6B8E" w:rsidRDefault="00B02F14" w:rsidP="00FE6B8E">
      <w:pPr>
        <w:pStyle w:val="NoSpacing"/>
        <w:numPr>
          <w:ilvl w:val="0"/>
          <w:numId w:val="14"/>
        </w:numPr>
      </w:pPr>
      <w:r>
        <w:t>Allow individual’s access to their personal data, on request</w:t>
      </w:r>
      <w:r w:rsidR="00B21F36">
        <w:t xml:space="preserve"> </w:t>
      </w:r>
    </w:p>
    <w:p w:rsidR="00FE6B8E" w:rsidRDefault="00FE6B8E" w:rsidP="00FE6B8E">
      <w:pPr>
        <w:pStyle w:val="NoSpacing"/>
      </w:pPr>
    </w:p>
    <w:p w:rsidR="00FE6B8E" w:rsidRDefault="00FE6B8E" w:rsidP="00FE6B8E">
      <w:pPr>
        <w:pStyle w:val="NoSpacing"/>
      </w:pPr>
      <w:r>
        <w:t>The key principles under GDPR are:</w:t>
      </w:r>
    </w:p>
    <w:p w:rsidR="00FE6B8E" w:rsidRDefault="00FE6B8E" w:rsidP="00FE6B8E">
      <w:pPr>
        <w:pStyle w:val="NoSpacing"/>
        <w:numPr>
          <w:ilvl w:val="0"/>
          <w:numId w:val="15"/>
        </w:numPr>
      </w:pPr>
      <w:r>
        <w:t xml:space="preserve">Lawfulness, fairness and transparency </w:t>
      </w:r>
    </w:p>
    <w:p w:rsidR="00FE6B8E" w:rsidRDefault="00FE6B8E" w:rsidP="00FE6B8E">
      <w:pPr>
        <w:pStyle w:val="NoSpacing"/>
        <w:numPr>
          <w:ilvl w:val="0"/>
          <w:numId w:val="15"/>
        </w:numPr>
      </w:pPr>
      <w:r>
        <w:t xml:space="preserve">Purpose limitation </w:t>
      </w:r>
    </w:p>
    <w:p w:rsidR="00FE6B8E" w:rsidRDefault="00FE6B8E" w:rsidP="00FE6B8E">
      <w:pPr>
        <w:pStyle w:val="NoSpacing"/>
        <w:numPr>
          <w:ilvl w:val="0"/>
          <w:numId w:val="15"/>
        </w:numPr>
      </w:pPr>
      <w:r>
        <w:t>Data minimization</w:t>
      </w:r>
    </w:p>
    <w:p w:rsidR="00FE6B8E" w:rsidRDefault="00FE6B8E" w:rsidP="00FE6B8E">
      <w:pPr>
        <w:pStyle w:val="NoSpacing"/>
        <w:numPr>
          <w:ilvl w:val="0"/>
          <w:numId w:val="15"/>
        </w:numPr>
      </w:pPr>
      <w:r>
        <w:t xml:space="preserve">Accuracy </w:t>
      </w:r>
    </w:p>
    <w:p w:rsidR="00FE6B8E" w:rsidRDefault="00FE6B8E" w:rsidP="00FE6B8E">
      <w:pPr>
        <w:pStyle w:val="NoSpacing"/>
        <w:numPr>
          <w:ilvl w:val="0"/>
          <w:numId w:val="15"/>
        </w:numPr>
      </w:pPr>
      <w:r>
        <w:t xml:space="preserve">Storage limitation </w:t>
      </w:r>
    </w:p>
    <w:p w:rsidR="00FE6B8E" w:rsidRDefault="00FE6B8E" w:rsidP="00FE6B8E">
      <w:pPr>
        <w:pStyle w:val="NoSpacing"/>
        <w:numPr>
          <w:ilvl w:val="0"/>
          <w:numId w:val="15"/>
        </w:numPr>
      </w:pPr>
      <w:r>
        <w:t xml:space="preserve">Integrity and confidentiality </w:t>
      </w:r>
    </w:p>
    <w:p w:rsidR="00FE6B8E" w:rsidRDefault="00FE6B8E" w:rsidP="00FE6B8E">
      <w:pPr>
        <w:pStyle w:val="NoSpacing"/>
        <w:numPr>
          <w:ilvl w:val="0"/>
          <w:numId w:val="15"/>
        </w:numPr>
      </w:pPr>
      <w:r>
        <w:t xml:space="preserve">Accountability </w:t>
      </w:r>
    </w:p>
    <w:p w:rsidR="00FE6B8E" w:rsidRDefault="00FE6B8E" w:rsidP="00FE6B8E">
      <w:pPr>
        <w:pStyle w:val="NoSpacing"/>
      </w:pPr>
    </w:p>
    <w:p w:rsidR="00FE6B8E" w:rsidRDefault="00FE6B8E" w:rsidP="00FE6B8E">
      <w:pPr>
        <w:pStyle w:val="NoSpacing"/>
      </w:pPr>
      <w:r>
        <w:t xml:space="preserve">Our Privacy Policy </w:t>
      </w:r>
      <w:proofErr w:type="spellStart"/>
      <w:r>
        <w:t>recognises</w:t>
      </w:r>
      <w:proofErr w:type="spellEnd"/>
      <w:r>
        <w:t xml:space="preserve"> that you have the following rights under data protection law, although your ability to exercise these rights may be subject to certain conditions:  </w:t>
      </w:r>
    </w:p>
    <w:p w:rsidR="00FE6B8E" w:rsidRDefault="00FE6B8E" w:rsidP="00FE6B8E">
      <w:pPr>
        <w:pStyle w:val="NoSpacing"/>
      </w:pPr>
    </w:p>
    <w:p w:rsidR="00FE6B8E" w:rsidRDefault="00FE6B8E" w:rsidP="00A53603">
      <w:pPr>
        <w:pStyle w:val="NoSpacing"/>
        <w:numPr>
          <w:ilvl w:val="0"/>
          <w:numId w:val="16"/>
        </w:numPr>
      </w:pPr>
      <w:r>
        <w:t>The right to receive a copy of and/or access the personal data that we hold about you, together with other information about our processing of that personal data;</w:t>
      </w:r>
    </w:p>
    <w:p w:rsidR="00FE6B8E" w:rsidRDefault="00FE6B8E" w:rsidP="00A53603">
      <w:pPr>
        <w:pStyle w:val="NoSpacing"/>
        <w:numPr>
          <w:ilvl w:val="0"/>
          <w:numId w:val="16"/>
        </w:numPr>
      </w:pPr>
      <w:r>
        <w:t>The right to request that any inaccurate data that is held about you is corrected, or if we have incomplete information you may request that we update the information such that it is complete;</w:t>
      </w:r>
    </w:p>
    <w:p w:rsidR="00FE6B8E" w:rsidRDefault="00FE6B8E" w:rsidP="00A53603">
      <w:pPr>
        <w:pStyle w:val="NoSpacing"/>
        <w:numPr>
          <w:ilvl w:val="0"/>
          <w:numId w:val="16"/>
        </w:numPr>
      </w:pPr>
      <w:r>
        <w:t>The right, in certain circumstances, to request that we erase your personal data;</w:t>
      </w:r>
    </w:p>
    <w:p w:rsidR="00FE6B8E" w:rsidRDefault="00FE6B8E" w:rsidP="00A53603">
      <w:pPr>
        <w:pStyle w:val="NoSpacing"/>
        <w:numPr>
          <w:ilvl w:val="0"/>
          <w:numId w:val="16"/>
        </w:numPr>
      </w:pPr>
      <w:r>
        <w:lastRenderedPageBreak/>
        <w:t>The right, in certain circumstances, to request that we no longer process your personal data for particular purposes, or object to our use of your personal data or the way in which we process it;</w:t>
      </w:r>
    </w:p>
    <w:p w:rsidR="00FE6B8E" w:rsidRDefault="00FE6B8E" w:rsidP="00A53603">
      <w:pPr>
        <w:pStyle w:val="NoSpacing"/>
        <w:numPr>
          <w:ilvl w:val="0"/>
          <w:numId w:val="16"/>
        </w:numPr>
      </w:pPr>
      <w:r>
        <w:t xml:space="preserve">The right, in certain circumstances, to transfer your personal data to another organization; </w:t>
      </w:r>
    </w:p>
    <w:p w:rsidR="00FE6B8E" w:rsidRDefault="00FE6B8E" w:rsidP="00A53603">
      <w:pPr>
        <w:pStyle w:val="NoSpacing"/>
        <w:numPr>
          <w:ilvl w:val="0"/>
          <w:numId w:val="16"/>
        </w:numPr>
      </w:pPr>
      <w:r>
        <w:t>The right to object to automated decision making and/or profiling;</w:t>
      </w:r>
    </w:p>
    <w:p w:rsidR="00CC3BF4" w:rsidRDefault="00FE6B8E" w:rsidP="00CC3BF4">
      <w:pPr>
        <w:pStyle w:val="NoSpacing"/>
        <w:numPr>
          <w:ilvl w:val="0"/>
          <w:numId w:val="16"/>
        </w:numPr>
      </w:pPr>
      <w:r>
        <w:t xml:space="preserve">The right to complain to the Data Protection Commission. </w:t>
      </w:r>
    </w:p>
    <w:p w:rsidR="00050BBE" w:rsidRDefault="00050BBE" w:rsidP="00050BBE">
      <w:pPr>
        <w:pStyle w:val="NoSpacing"/>
        <w:ind w:left="720"/>
      </w:pPr>
    </w:p>
    <w:p w:rsidR="00CC3BF4" w:rsidRDefault="00CC3BF4" w:rsidP="00CC3BF4">
      <w:r>
        <w:t>If you would like to exercise any of these rights, please contact the:</w:t>
      </w:r>
    </w:p>
    <w:p w:rsidR="00CC3BF4" w:rsidRDefault="00CC3BF4" w:rsidP="00CC3BF4">
      <w:r>
        <w:t>Manager at info</w:t>
      </w:r>
      <w:r w:rsidRPr="00111D28">
        <w:t>@kerrycountychildcare.com</w:t>
      </w:r>
      <w:r>
        <w:t xml:space="preserve"> or in writing to Kerry County Childcare Committee, Unit 5, </w:t>
      </w:r>
      <w:proofErr w:type="spellStart"/>
      <w:r>
        <w:t>DavCon</w:t>
      </w:r>
      <w:proofErr w:type="spellEnd"/>
      <w:r>
        <w:t xml:space="preserve"> Business Centre, </w:t>
      </w:r>
      <w:proofErr w:type="spellStart"/>
      <w:r>
        <w:t>Monavalley</w:t>
      </w:r>
      <w:proofErr w:type="spellEnd"/>
      <w:r>
        <w:t xml:space="preserve"> Business Park, Tralee, Co. Kerry.</w:t>
      </w:r>
    </w:p>
    <w:p w:rsidR="00CC3BF4" w:rsidRDefault="00CC3BF4" w:rsidP="00CC3BF4">
      <w:r>
        <w:t xml:space="preserve">If you make a request, it is our responsibility to respond within one month of their receipt.  As prescribed by law, you will not be charged for any of the actions to fulfil your data protection rights. </w:t>
      </w:r>
    </w:p>
    <w:p w:rsidR="001C1A15" w:rsidRPr="00CC3BF4" w:rsidRDefault="001C1A15" w:rsidP="001C1A15">
      <w:pPr>
        <w:pStyle w:val="NoSpacing"/>
        <w:rPr>
          <w:b/>
          <w:sz w:val="28"/>
          <w:szCs w:val="28"/>
        </w:rPr>
      </w:pPr>
      <w:r>
        <w:rPr>
          <w:b/>
          <w:sz w:val="28"/>
          <w:szCs w:val="28"/>
        </w:rPr>
        <w:t>CONTROLLER/PROCESSOR</w:t>
      </w:r>
    </w:p>
    <w:p w:rsidR="001C1A15" w:rsidRDefault="001C1A15" w:rsidP="001C1A15">
      <w:pPr>
        <w:pStyle w:val="NoSpacing"/>
        <w:rPr>
          <w:b/>
        </w:rPr>
      </w:pPr>
    </w:p>
    <w:p w:rsidR="001C1A15" w:rsidRDefault="001C1A15" w:rsidP="001C1A15">
      <w:pPr>
        <w:pStyle w:val="NoSpacing"/>
      </w:pPr>
      <w:r w:rsidRPr="00CC3BF4">
        <w:t xml:space="preserve">Under the GDPR, Kerry County Childcare Committee acts as both a ‘controller’ and a ‘processor’ of Personal Data. </w:t>
      </w:r>
    </w:p>
    <w:p w:rsidR="001C1A15" w:rsidRDefault="001C1A15" w:rsidP="001C1A15">
      <w:pPr>
        <w:pStyle w:val="NoSpacing"/>
      </w:pPr>
    </w:p>
    <w:p w:rsidR="001C1A15" w:rsidRDefault="001C1A15" w:rsidP="001C1A15">
      <w:pPr>
        <w:pStyle w:val="NoSpacing"/>
        <w:rPr>
          <w:b/>
          <w:sz w:val="28"/>
          <w:szCs w:val="28"/>
        </w:rPr>
      </w:pPr>
      <w:r>
        <w:rPr>
          <w:b/>
          <w:sz w:val="28"/>
          <w:szCs w:val="28"/>
        </w:rPr>
        <w:t>EMPLOYEES</w:t>
      </w:r>
    </w:p>
    <w:p w:rsidR="001C1A15" w:rsidRDefault="001C1A15" w:rsidP="001C1A15">
      <w:pPr>
        <w:pStyle w:val="NoSpacing"/>
        <w:rPr>
          <w:b/>
          <w:sz w:val="28"/>
          <w:szCs w:val="28"/>
        </w:rPr>
      </w:pPr>
    </w:p>
    <w:p w:rsidR="00FE1098" w:rsidRDefault="001C1A15" w:rsidP="001C1A15">
      <w:pPr>
        <w:pStyle w:val="NoSpacing"/>
      </w:pPr>
      <w:r>
        <w:t xml:space="preserve">Personal Data of employees of Kerry County Childcare Committee is dealt with in a separate internal Employee Privacy Notice. </w:t>
      </w:r>
    </w:p>
    <w:p w:rsidR="00FE1098" w:rsidRPr="001C1A15" w:rsidRDefault="00FE1098" w:rsidP="001C1A15">
      <w:pPr>
        <w:pStyle w:val="NoSpacing"/>
      </w:pPr>
    </w:p>
    <w:p w:rsidR="00FE1098" w:rsidRDefault="00FE1098" w:rsidP="00FE1098">
      <w:pPr>
        <w:pStyle w:val="NoSpacing"/>
        <w:rPr>
          <w:b/>
          <w:sz w:val="28"/>
          <w:szCs w:val="28"/>
        </w:rPr>
      </w:pPr>
      <w:r>
        <w:rPr>
          <w:b/>
          <w:sz w:val="28"/>
          <w:szCs w:val="28"/>
        </w:rPr>
        <w:t>CHILDCARE PROVIDERS</w:t>
      </w:r>
    </w:p>
    <w:p w:rsidR="001C1A15" w:rsidRDefault="001C1A15" w:rsidP="001C1A15">
      <w:pPr>
        <w:pStyle w:val="NoSpacing"/>
      </w:pPr>
    </w:p>
    <w:p w:rsidR="00FE1098" w:rsidRPr="00FE1098" w:rsidRDefault="00FE1098" w:rsidP="00FE1098">
      <w:pPr>
        <w:rPr>
          <w:lang w:val="en-IE"/>
        </w:rPr>
      </w:pPr>
      <w:r w:rsidRPr="00FE1098">
        <w:rPr>
          <w:lang w:val="en-IE"/>
        </w:rPr>
        <w:t xml:space="preserve">We process personal data of childcare services providers on behalf of </w:t>
      </w:r>
      <w:proofErr w:type="spellStart"/>
      <w:r w:rsidRPr="00FE1098">
        <w:rPr>
          <w:lang w:val="en-IE"/>
        </w:rPr>
        <w:t>Pobal</w:t>
      </w:r>
      <w:proofErr w:type="spellEnd"/>
      <w:r w:rsidRPr="00FE1098">
        <w:rPr>
          <w:lang w:val="en-IE"/>
        </w:rPr>
        <w:t xml:space="preserve"> and DYCA </w:t>
      </w:r>
      <w:r w:rsidRPr="00FE1098">
        <w:rPr>
          <w:rFonts w:cstheme="minorHAnsi"/>
          <w:lang w:val="en-IE"/>
        </w:rPr>
        <w:t xml:space="preserve">in order to deliver funding programmes and actions on behalf of DCYA &amp; </w:t>
      </w:r>
      <w:proofErr w:type="spellStart"/>
      <w:r w:rsidRPr="00FE1098">
        <w:rPr>
          <w:rFonts w:cstheme="minorHAnsi"/>
          <w:lang w:val="en-IE"/>
        </w:rPr>
        <w:t>Pobal</w:t>
      </w:r>
      <w:proofErr w:type="spellEnd"/>
      <w:r w:rsidRPr="00FE1098">
        <w:rPr>
          <w:lang w:val="en-IE"/>
        </w:rPr>
        <w:t xml:space="preserve">. Here is a link to </w:t>
      </w:r>
      <w:proofErr w:type="spellStart"/>
      <w:r w:rsidRPr="00FE1098">
        <w:rPr>
          <w:lang w:val="en-IE"/>
        </w:rPr>
        <w:t>Pobal</w:t>
      </w:r>
      <w:proofErr w:type="spellEnd"/>
      <w:r w:rsidRPr="00FE1098">
        <w:rPr>
          <w:lang w:val="en-IE"/>
        </w:rPr>
        <w:t xml:space="preserve"> Privacy Statement </w:t>
      </w:r>
      <w:hyperlink r:id="rId10" w:history="1">
        <w:r w:rsidRPr="00FE1098">
          <w:rPr>
            <w:u w:val="single"/>
            <w:lang w:val="en-IE"/>
          </w:rPr>
          <w:t>https://www.pobal.ie/privacy-policy/</w:t>
        </w:r>
      </w:hyperlink>
      <w:r w:rsidRPr="00FE1098">
        <w:rPr>
          <w:lang w:val="en-IE"/>
        </w:rPr>
        <w:t xml:space="preserve"> and here is a link to DYCA privacy statement </w:t>
      </w:r>
      <w:hyperlink r:id="rId11" w:history="1">
        <w:r w:rsidRPr="00FE1098">
          <w:rPr>
            <w:u w:val="single"/>
            <w:lang w:val="en-IE"/>
          </w:rPr>
          <w:t>https://www.gov.ie/en/help/privacy-policy/</w:t>
        </w:r>
      </w:hyperlink>
    </w:p>
    <w:p w:rsidR="00FE1098" w:rsidRPr="00CC3BF4" w:rsidRDefault="00FE1098" w:rsidP="00FE6B8E">
      <w:pPr>
        <w:pStyle w:val="NoSpacing"/>
      </w:pPr>
    </w:p>
    <w:p w:rsidR="00CC3BF4" w:rsidRPr="00CC3BF4" w:rsidRDefault="00CC3BF4" w:rsidP="00CC3BF4">
      <w:pPr>
        <w:rPr>
          <w:sz w:val="28"/>
          <w:szCs w:val="28"/>
        </w:rPr>
      </w:pPr>
      <w:r w:rsidRPr="00CC3BF4">
        <w:rPr>
          <w:b/>
          <w:sz w:val="28"/>
          <w:szCs w:val="28"/>
        </w:rPr>
        <w:t>PRIVACY POLICIES OF OTHER WEBSITES</w:t>
      </w:r>
    </w:p>
    <w:p w:rsidR="00CC3BF4" w:rsidRDefault="00CC3BF4" w:rsidP="00CC3BF4">
      <w:r>
        <w:t xml:space="preserve">Our website contains links to other websites.  Our privacy policy applies only to our website, so you click on a link to another website you should read their privacy policy. </w:t>
      </w:r>
    </w:p>
    <w:p w:rsidR="00FE1098" w:rsidRDefault="00FE1098" w:rsidP="00FE1098">
      <w:pPr>
        <w:rPr>
          <w:sz w:val="28"/>
          <w:szCs w:val="28"/>
        </w:rPr>
      </w:pPr>
    </w:p>
    <w:p w:rsidR="00FE1098" w:rsidRDefault="00FE1098" w:rsidP="00FE1098">
      <w:pPr>
        <w:rPr>
          <w:sz w:val="28"/>
          <w:szCs w:val="28"/>
        </w:rPr>
      </w:pPr>
    </w:p>
    <w:p w:rsidR="00FE1098" w:rsidRDefault="00FE1098" w:rsidP="00FE1098">
      <w:pPr>
        <w:rPr>
          <w:sz w:val="28"/>
          <w:szCs w:val="28"/>
        </w:rPr>
      </w:pPr>
    </w:p>
    <w:p w:rsidR="00FE1098" w:rsidRDefault="00FE1098" w:rsidP="00FE1098">
      <w:pPr>
        <w:rPr>
          <w:sz w:val="28"/>
          <w:szCs w:val="28"/>
        </w:rPr>
      </w:pPr>
    </w:p>
    <w:p w:rsidR="00CC3BF4" w:rsidRPr="00CC3BF4" w:rsidRDefault="00CC3BF4" w:rsidP="00FE1098">
      <w:pPr>
        <w:rPr>
          <w:b/>
          <w:sz w:val="28"/>
          <w:szCs w:val="28"/>
        </w:rPr>
      </w:pPr>
      <w:r w:rsidRPr="00CC3BF4">
        <w:rPr>
          <w:b/>
          <w:sz w:val="28"/>
          <w:szCs w:val="28"/>
        </w:rPr>
        <w:lastRenderedPageBreak/>
        <w:t xml:space="preserve">CHANGES TO OUR PRIVACY STATEMENT </w:t>
      </w:r>
    </w:p>
    <w:p w:rsidR="00CC3BF4" w:rsidRDefault="00CC3BF4" w:rsidP="00CC3BF4">
      <w:pPr>
        <w:pStyle w:val="NoSpacing"/>
      </w:pPr>
      <w:r>
        <w:t xml:space="preserve">We will make changes to this notice from time to time, particularly when there is a change to how we </w:t>
      </w:r>
    </w:p>
    <w:p w:rsidR="00CC3BF4" w:rsidRDefault="00CC3BF4" w:rsidP="00CC3BF4">
      <w:pPr>
        <w:pStyle w:val="NoSpacing"/>
      </w:pPr>
      <w:proofErr w:type="gramStart"/>
      <w:r>
        <w:t>use</w:t>
      </w:r>
      <w:proofErr w:type="gramEnd"/>
      <w:r>
        <w:t xml:space="preserve"> your information, when new </w:t>
      </w:r>
      <w:proofErr w:type="spellStart"/>
      <w:r>
        <w:t>programmes</w:t>
      </w:r>
      <w:proofErr w:type="spellEnd"/>
      <w:r>
        <w:t xml:space="preserve"> come on stream or when there are changes to our</w:t>
      </w:r>
    </w:p>
    <w:p w:rsidR="00CC3BF4" w:rsidRDefault="00CC3BF4" w:rsidP="00CC3BF4">
      <w:pPr>
        <w:pStyle w:val="NoSpacing"/>
      </w:pPr>
      <w:proofErr w:type="gramStart"/>
      <w:r>
        <w:t>technology</w:t>
      </w:r>
      <w:proofErr w:type="gramEnd"/>
      <w:r>
        <w:t xml:space="preserve">. </w:t>
      </w:r>
    </w:p>
    <w:p w:rsidR="00CC3BF4" w:rsidRDefault="00CC3BF4" w:rsidP="00CC3BF4">
      <w:pPr>
        <w:pStyle w:val="NoSpacing"/>
      </w:pPr>
    </w:p>
    <w:p w:rsidR="001C1A15" w:rsidRDefault="00CC3BF4" w:rsidP="00CC3BF4">
      <w:r>
        <w:t>You can always find an up-to-date version of this notice when you log onto our website. This notice wa</w:t>
      </w:r>
      <w:r w:rsidR="001C1A15">
        <w:t>s last updated in November 2019.</w:t>
      </w:r>
    </w:p>
    <w:p w:rsidR="00CC3BF4" w:rsidRPr="00CC3BF4" w:rsidRDefault="00CC3BF4" w:rsidP="00CC3BF4">
      <w:pPr>
        <w:pStyle w:val="NoSpacing"/>
        <w:rPr>
          <w:sz w:val="28"/>
          <w:szCs w:val="28"/>
        </w:rPr>
      </w:pPr>
      <w:r w:rsidRPr="00CC3BF4">
        <w:rPr>
          <w:b/>
          <w:sz w:val="28"/>
          <w:szCs w:val="28"/>
        </w:rPr>
        <w:t>CONTACT DETAILS</w:t>
      </w:r>
    </w:p>
    <w:p w:rsidR="00CC3BF4" w:rsidRDefault="00CC3BF4" w:rsidP="00CC3BF4">
      <w:pPr>
        <w:pStyle w:val="NoSpacing"/>
      </w:pPr>
    </w:p>
    <w:p w:rsidR="00CC3BF4" w:rsidRDefault="00CC3BF4" w:rsidP="00CC3BF4">
      <w:pPr>
        <w:pStyle w:val="NoSpacing"/>
      </w:pPr>
      <w:r>
        <w:t>If you have any questions about our privacy statement, please contact Kerry County Childcare Committee as follows:</w:t>
      </w:r>
    </w:p>
    <w:p w:rsidR="00CC3BF4" w:rsidRDefault="00CC3BF4" w:rsidP="00CC3BF4">
      <w:pPr>
        <w:pStyle w:val="NoSpacing"/>
      </w:pPr>
      <w:r>
        <w:tab/>
      </w:r>
    </w:p>
    <w:tbl>
      <w:tblPr>
        <w:tblStyle w:val="TableGrid"/>
        <w:tblW w:w="7140" w:type="dxa"/>
        <w:tblInd w:w="828" w:type="dxa"/>
        <w:tblLook w:val="04A0" w:firstRow="1" w:lastRow="0" w:firstColumn="1" w:lastColumn="0" w:noHBand="0" w:noVBand="1"/>
      </w:tblPr>
      <w:tblGrid>
        <w:gridCol w:w="3420"/>
        <w:gridCol w:w="3720"/>
      </w:tblGrid>
      <w:tr w:rsidR="00CC3BF4" w:rsidTr="00EB61CE">
        <w:trPr>
          <w:trHeight w:val="1742"/>
        </w:trPr>
        <w:tc>
          <w:tcPr>
            <w:tcW w:w="3420" w:type="dxa"/>
          </w:tcPr>
          <w:p w:rsidR="00CC3BF4" w:rsidRDefault="00CC3BF4" w:rsidP="00EB61CE">
            <w:pPr>
              <w:pStyle w:val="NoSpacing"/>
            </w:pPr>
            <w:r>
              <w:t xml:space="preserve">The Manager, </w:t>
            </w:r>
          </w:p>
          <w:p w:rsidR="00CC3BF4" w:rsidRDefault="00CC3BF4" w:rsidP="00EB61CE">
            <w:pPr>
              <w:pStyle w:val="NoSpacing"/>
            </w:pPr>
            <w:r>
              <w:t xml:space="preserve">Kerry County Childcare Committee, </w:t>
            </w:r>
          </w:p>
          <w:p w:rsidR="00CC3BF4" w:rsidRDefault="00CC3BF4" w:rsidP="00EB61CE">
            <w:pPr>
              <w:pStyle w:val="NoSpacing"/>
            </w:pPr>
            <w:r>
              <w:t xml:space="preserve">Unit 5 </w:t>
            </w:r>
            <w:proofErr w:type="spellStart"/>
            <w:r>
              <w:t>DavCon</w:t>
            </w:r>
            <w:proofErr w:type="spellEnd"/>
            <w:r>
              <w:t xml:space="preserve"> Business Centre, </w:t>
            </w:r>
          </w:p>
          <w:p w:rsidR="00CC3BF4" w:rsidRDefault="00CC3BF4" w:rsidP="00EB61CE">
            <w:pPr>
              <w:pStyle w:val="NoSpacing"/>
            </w:pPr>
            <w:proofErr w:type="spellStart"/>
            <w:r>
              <w:t>Monavalley</w:t>
            </w:r>
            <w:proofErr w:type="spellEnd"/>
            <w:r>
              <w:t xml:space="preserve"> Business Park,</w:t>
            </w:r>
          </w:p>
          <w:p w:rsidR="00CC3BF4" w:rsidRDefault="00CC3BF4" w:rsidP="00EB61CE">
            <w:pPr>
              <w:pStyle w:val="NoSpacing"/>
            </w:pPr>
            <w:r>
              <w:t>Tralee,</w:t>
            </w:r>
          </w:p>
          <w:p w:rsidR="00CC3BF4" w:rsidRDefault="00CC3BF4" w:rsidP="00EB61CE">
            <w:pPr>
              <w:pStyle w:val="NoSpacing"/>
            </w:pPr>
            <w:r>
              <w:t>Co. Kerry</w:t>
            </w:r>
          </w:p>
        </w:tc>
        <w:tc>
          <w:tcPr>
            <w:tcW w:w="3720" w:type="dxa"/>
          </w:tcPr>
          <w:p w:rsidR="00CC3BF4" w:rsidRDefault="00CC3BF4" w:rsidP="00EB61CE">
            <w:pPr>
              <w:pStyle w:val="NoSpacing"/>
            </w:pPr>
            <w:r>
              <w:t>Telephone: 066 7181582</w:t>
            </w:r>
          </w:p>
          <w:p w:rsidR="00CC3BF4" w:rsidRDefault="00CC3BF4" w:rsidP="00EB61CE">
            <w:pPr>
              <w:pStyle w:val="NoSpacing"/>
            </w:pPr>
          </w:p>
          <w:p w:rsidR="00CC3BF4" w:rsidRDefault="00CC3BF4" w:rsidP="00EB61CE">
            <w:pPr>
              <w:pStyle w:val="NoSpacing"/>
            </w:pPr>
            <w:r>
              <w:t xml:space="preserve">Email: </w:t>
            </w:r>
            <w:r w:rsidRPr="006672CB">
              <w:t>info@kerrycountychildcare.com</w:t>
            </w:r>
          </w:p>
          <w:p w:rsidR="00CC3BF4" w:rsidRDefault="00CC3BF4" w:rsidP="00EB61CE">
            <w:pPr>
              <w:pStyle w:val="NoSpacing"/>
            </w:pPr>
          </w:p>
        </w:tc>
      </w:tr>
    </w:tbl>
    <w:p w:rsidR="00CC3BF4" w:rsidRDefault="00CC3BF4" w:rsidP="00CC3BF4">
      <w:pPr>
        <w:pStyle w:val="NoSpacing"/>
      </w:pPr>
    </w:p>
    <w:p w:rsidR="00CC3BF4" w:rsidRDefault="00CC3BF4" w:rsidP="00CC3BF4">
      <w:pPr>
        <w:ind w:left="720"/>
      </w:pPr>
      <w:r>
        <w:t xml:space="preserve">Should you wish to report a complaint/concern or if you feel that we have not addressed your concern in a satisfactory manner, you may contact the Office of the Data Protection Commission the contact details are: </w:t>
      </w:r>
    </w:p>
    <w:p w:rsidR="00CC3BF4" w:rsidRDefault="00CC3BF4" w:rsidP="00CC3BF4">
      <w:pPr>
        <w:ind w:firstLine="720"/>
      </w:pPr>
      <w:r w:rsidRPr="00474713">
        <w:rPr>
          <w:b/>
        </w:rPr>
        <w:t>Telephone:</w:t>
      </w:r>
      <w:r>
        <w:t xml:space="preserve"> +353 57 8684800</w:t>
      </w:r>
    </w:p>
    <w:p w:rsidR="00CC3BF4" w:rsidRDefault="00CC3BF4" w:rsidP="00CC3BF4">
      <w:pPr>
        <w:ind w:firstLine="720"/>
      </w:pPr>
      <w:r w:rsidRPr="00474713">
        <w:rPr>
          <w:b/>
        </w:rPr>
        <w:t>Lo Call Number:</w:t>
      </w:r>
      <w:r>
        <w:t xml:space="preserve"> 1890 252 868 4757</w:t>
      </w:r>
    </w:p>
    <w:p w:rsidR="00CC3BF4" w:rsidRDefault="00CC3BF4" w:rsidP="00CC3BF4">
      <w:pPr>
        <w:ind w:firstLine="720"/>
      </w:pPr>
      <w:r w:rsidRPr="00474713">
        <w:rPr>
          <w:b/>
        </w:rPr>
        <w:t>Email:</w:t>
      </w:r>
      <w:r>
        <w:t xml:space="preserve"> </w:t>
      </w:r>
      <w:r w:rsidRPr="006672CB">
        <w:t>info@dataprotection.ie</w:t>
      </w:r>
      <w:r>
        <w:t xml:space="preserve"> </w:t>
      </w:r>
    </w:p>
    <w:p w:rsidR="00CC3BF4" w:rsidRDefault="00CC3BF4" w:rsidP="00CC3BF4">
      <w:pPr>
        <w:ind w:left="720"/>
      </w:pPr>
      <w:r w:rsidRPr="00474713">
        <w:rPr>
          <w:b/>
        </w:rPr>
        <w:t>Postal address:</w:t>
      </w:r>
      <w:r>
        <w:t xml:space="preserve"> Data Protection Commission, 21 Fitzwilliam Square South, Dublin 2, D02 RD28.</w:t>
      </w:r>
    </w:p>
    <w:p w:rsidR="00CC3BF4" w:rsidRDefault="00CC3BF4" w:rsidP="00FE6B8E">
      <w:pPr>
        <w:pStyle w:val="NoSpacing"/>
        <w:rPr>
          <w:b/>
        </w:rPr>
      </w:pPr>
    </w:p>
    <w:p w:rsidR="00CC3BF4" w:rsidRDefault="00CC3BF4" w:rsidP="00FE6B8E">
      <w:pPr>
        <w:pStyle w:val="NoSpacing"/>
        <w:rPr>
          <w:b/>
        </w:rPr>
      </w:pPr>
    </w:p>
    <w:p w:rsidR="009E1A31" w:rsidRDefault="009E1A31" w:rsidP="00FE6B8E">
      <w:pPr>
        <w:pStyle w:val="NoSpacing"/>
        <w:rPr>
          <w:b/>
        </w:rPr>
      </w:pPr>
    </w:p>
    <w:p w:rsidR="009E1A31" w:rsidRDefault="009E1A31" w:rsidP="00FE6B8E">
      <w:pPr>
        <w:pStyle w:val="NoSpacing"/>
        <w:rPr>
          <w:b/>
        </w:rPr>
      </w:pPr>
    </w:p>
    <w:p w:rsidR="009E1A31" w:rsidRDefault="009E1A31" w:rsidP="00FE6B8E">
      <w:pPr>
        <w:pStyle w:val="NoSpacing"/>
        <w:rPr>
          <w:b/>
        </w:rPr>
      </w:pPr>
    </w:p>
    <w:p w:rsidR="009E1A31" w:rsidRDefault="009E1A31" w:rsidP="00FE6B8E">
      <w:pPr>
        <w:pStyle w:val="NoSpacing"/>
        <w:rPr>
          <w:b/>
        </w:rPr>
      </w:pPr>
    </w:p>
    <w:p w:rsidR="009E1A31" w:rsidRDefault="009E1A31" w:rsidP="00FE6B8E">
      <w:pPr>
        <w:pStyle w:val="NoSpacing"/>
        <w:rPr>
          <w:b/>
        </w:rPr>
      </w:pPr>
    </w:p>
    <w:p w:rsidR="009E1A31" w:rsidRDefault="009E1A31" w:rsidP="00FE6B8E">
      <w:pPr>
        <w:pStyle w:val="NoSpacing"/>
        <w:rPr>
          <w:b/>
        </w:rPr>
      </w:pPr>
    </w:p>
    <w:p w:rsidR="00F12CC0" w:rsidRDefault="00F12CC0" w:rsidP="00FE6B8E">
      <w:pPr>
        <w:pStyle w:val="NoSpacing"/>
        <w:rPr>
          <w:b/>
        </w:rPr>
      </w:pPr>
    </w:p>
    <w:p w:rsidR="00F12CC0" w:rsidRDefault="00F12CC0" w:rsidP="00FE6B8E">
      <w:pPr>
        <w:pStyle w:val="NoSpacing"/>
        <w:rPr>
          <w:b/>
        </w:rPr>
      </w:pPr>
    </w:p>
    <w:p w:rsidR="00F12CC0" w:rsidRDefault="00F12CC0" w:rsidP="00FE6B8E">
      <w:pPr>
        <w:pStyle w:val="NoSpacing"/>
        <w:rPr>
          <w:b/>
        </w:rPr>
      </w:pPr>
    </w:p>
    <w:p w:rsidR="009E1A31" w:rsidRDefault="009E1A31" w:rsidP="00FE6B8E">
      <w:pPr>
        <w:pStyle w:val="NoSpacing"/>
        <w:rPr>
          <w:b/>
        </w:rPr>
      </w:pPr>
    </w:p>
    <w:p w:rsidR="009E1A31" w:rsidRDefault="009E1A31" w:rsidP="00FE6B8E">
      <w:pPr>
        <w:pStyle w:val="NoSpacing"/>
        <w:rPr>
          <w:b/>
        </w:rPr>
      </w:pPr>
    </w:p>
    <w:p w:rsidR="009B04A9" w:rsidRDefault="009B04A9" w:rsidP="00FE6B8E">
      <w:pPr>
        <w:pStyle w:val="NoSpacing"/>
        <w:rPr>
          <w:b/>
        </w:rPr>
      </w:pPr>
    </w:p>
    <w:p w:rsidR="006E651A" w:rsidRDefault="006E651A" w:rsidP="00FE6B8E">
      <w:pPr>
        <w:pStyle w:val="NoSpacing"/>
        <w:rPr>
          <w:b/>
          <w:sz w:val="28"/>
          <w:szCs w:val="28"/>
        </w:rPr>
      </w:pPr>
      <w:r>
        <w:rPr>
          <w:b/>
          <w:sz w:val="28"/>
          <w:szCs w:val="28"/>
        </w:rPr>
        <w:lastRenderedPageBreak/>
        <w:t xml:space="preserve">WEBSITE </w:t>
      </w:r>
    </w:p>
    <w:tbl>
      <w:tblPr>
        <w:tblStyle w:val="TableGrid"/>
        <w:tblW w:w="0" w:type="auto"/>
        <w:tblLook w:val="04A0" w:firstRow="1" w:lastRow="0" w:firstColumn="1" w:lastColumn="0" w:noHBand="0" w:noVBand="1"/>
      </w:tblPr>
      <w:tblGrid>
        <w:gridCol w:w="2235"/>
        <w:gridCol w:w="7341"/>
      </w:tblGrid>
      <w:tr w:rsidR="006E651A" w:rsidTr="00EB61CE">
        <w:tc>
          <w:tcPr>
            <w:tcW w:w="2235" w:type="dxa"/>
          </w:tcPr>
          <w:p w:rsidR="006E651A" w:rsidRDefault="006E651A" w:rsidP="00EB61CE">
            <w:pPr>
              <w:pStyle w:val="NoSpacing"/>
              <w:rPr>
                <w:b/>
              </w:rPr>
            </w:pPr>
            <w:r>
              <w:rPr>
                <w:b/>
              </w:rPr>
              <w:t xml:space="preserve">Who is the Data Controller? </w:t>
            </w:r>
          </w:p>
          <w:p w:rsidR="006E651A" w:rsidRDefault="006E651A" w:rsidP="00EB61CE">
            <w:pPr>
              <w:pStyle w:val="NoSpacing"/>
              <w:rPr>
                <w:b/>
              </w:rPr>
            </w:pPr>
          </w:p>
        </w:tc>
        <w:tc>
          <w:tcPr>
            <w:tcW w:w="7341" w:type="dxa"/>
          </w:tcPr>
          <w:p w:rsidR="006E651A" w:rsidRPr="00F12CC0" w:rsidRDefault="006E651A" w:rsidP="00EB61CE">
            <w:pPr>
              <w:pStyle w:val="NoSpacing"/>
              <w:rPr>
                <w:b/>
              </w:rPr>
            </w:pPr>
            <w:r w:rsidRPr="00EE7D45">
              <w:rPr>
                <w:b/>
              </w:rPr>
              <w:t>The Data Controller is:</w:t>
            </w:r>
          </w:p>
          <w:p w:rsidR="00EB61CE" w:rsidRPr="006D3851" w:rsidRDefault="00EB61CE" w:rsidP="00EB61CE">
            <w:pPr>
              <w:pStyle w:val="NoSpacing"/>
            </w:pPr>
            <w:r w:rsidRPr="006D3851">
              <w:t>Kerry County Childcare Committee</w:t>
            </w:r>
          </w:p>
          <w:p w:rsidR="00EB61CE" w:rsidRPr="006D3851" w:rsidRDefault="00EB61CE" w:rsidP="00EB61CE">
            <w:pPr>
              <w:pStyle w:val="NoSpacing"/>
            </w:pPr>
            <w:r w:rsidRPr="006D3851">
              <w:t xml:space="preserve">Unit 5 </w:t>
            </w:r>
            <w:proofErr w:type="spellStart"/>
            <w:r w:rsidRPr="006D3851">
              <w:t>DavCon</w:t>
            </w:r>
            <w:proofErr w:type="spellEnd"/>
            <w:r w:rsidRPr="006D3851">
              <w:t xml:space="preserve"> Business Centre</w:t>
            </w:r>
          </w:p>
          <w:p w:rsidR="00EB61CE" w:rsidRPr="006D3851" w:rsidRDefault="00EB61CE" w:rsidP="00EB61CE">
            <w:pPr>
              <w:pStyle w:val="NoSpacing"/>
            </w:pPr>
            <w:proofErr w:type="spellStart"/>
            <w:r w:rsidRPr="006D3851">
              <w:t>Monavalley</w:t>
            </w:r>
            <w:proofErr w:type="spellEnd"/>
            <w:r w:rsidRPr="006D3851">
              <w:t xml:space="preserve"> Business Park</w:t>
            </w:r>
          </w:p>
          <w:p w:rsidR="00EB61CE" w:rsidRPr="006D3851" w:rsidRDefault="00EB61CE" w:rsidP="00EB61CE">
            <w:pPr>
              <w:pStyle w:val="NoSpacing"/>
            </w:pPr>
            <w:r w:rsidRPr="006D3851">
              <w:t>Tralee</w:t>
            </w:r>
          </w:p>
          <w:p w:rsidR="00EB61CE" w:rsidRPr="006D3851" w:rsidRDefault="00EB61CE" w:rsidP="00EB61CE">
            <w:pPr>
              <w:pStyle w:val="NoSpacing"/>
            </w:pPr>
            <w:r w:rsidRPr="006D3851">
              <w:t>Co. Kerry</w:t>
            </w:r>
          </w:p>
          <w:p w:rsidR="00EB61CE" w:rsidRDefault="00EB61CE" w:rsidP="00EB61CE">
            <w:pPr>
              <w:pStyle w:val="NoSpacing"/>
            </w:pPr>
            <w:r w:rsidRPr="006D3851">
              <w:t xml:space="preserve">Tel: 066 7181582 Email: </w:t>
            </w:r>
            <w:hyperlink r:id="rId12" w:history="1">
              <w:r w:rsidRPr="006D3851">
                <w:rPr>
                  <w:rStyle w:val="Hyperlink"/>
                  <w:color w:val="auto"/>
                  <w:u w:val="none"/>
                </w:rPr>
                <w:t>info@kerrycountychildcare.com</w:t>
              </w:r>
            </w:hyperlink>
            <w:r w:rsidRPr="006D3851">
              <w:t xml:space="preserve"> </w:t>
            </w:r>
            <w:r>
              <w:t xml:space="preserve"> </w:t>
            </w:r>
          </w:p>
          <w:p w:rsidR="00EB61CE" w:rsidRDefault="00EB61CE" w:rsidP="00EB61CE">
            <w:pPr>
              <w:pStyle w:val="NoSpacing"/>
            </w:pPr>
          </w:p>
          <w:p w:rsidR="006E651A" w:rsidRPr="00F12CC0" w:rsidRDefault="00381C4E" w:rsidP="00EB61CE">
            <w:pPr>
              <w:pStyle w:val="NoSpacing"/>
            </w:pPr>
            <w:r>
              <w:t xml:space="preserve">Further information can be found </w:t>
            </w:r>
            <w:r w:rsidRPr="008D7995">
              <w:t xml:space="preserve">at  </w:t>
            </w:r>
            <w:hyperlink r:id="rId13" w:history="1">
              <w:r w:rsidRPr="008D7995">
                <w:t>https://www.kerrycountychildcare.com/</w:t>
              </w:r>
            </w:hyperlink>
          </w:p>
        </w:tc>
      </w:tr>
      <w:tr w:rsidR="006E651A" w:rsidTr="00EB61CE">
        <w:tc>
          <w:tcPr>
            <w:tcW w:w="2235" w:type="dxa"/>
          </w:tcPr>
          <w:p w:rsidR="00F12CC0" w:rsidRDefault="006E651A" w:rsidP="00EB61CE">
            <w:pPr>
              <w:pStyle w:val="NoSpacing"/>
              <w:rPr>
                <w:b/>
              </w:rPr>
            </w:pPr>
            <w:r>
              <w:rPr>
                <w:b/>
              </w:rPr>
              <w:t>What personal data do we collect?</w:t>
            </w:r>
          </w:p>
        </w:tc>
        <w:tc>
          <w:tcPr>
            <w:tcW w:w="7341" w:type="dxa"/>
          </w:tcPr>
          <w:p w:rsidR="006E651A" w:rsidRDefault="006E651A" w:rsidP="00EB61CE">
            <w:pPr>
              <w:pStyle w:val="NoSpacing"/>
            </w:pPr>
            <w:r w:rsidRPr="00D56E9A">
              <w:rPr>
                <w:b/>
              </w:rPr>
              <w:t>Parents</w:t>
            </w:r>
            <w:r w:rsidR="00183390">
              <w:t xml:space="preserve">: Name, email </w:t>
            </w:r>
            <w:r>
              <w:t>address, contact number</w:t>
            </w:r>
          </w:p>
          <w:p w:rsidR="00381C4E" w:rsidRDefault="00381C4E" w:rsidP="00EB61CE">
            <w:pPr>
              <w:pStyle w:val="NoSpacing"/>
              <w:rPr>
                <w:b/>
              </w:rPr>
            </w:pPr>
          </w:p>
        </w:tc>
      </w:tr>
      <w:tr w:rsidR="006E651A" w:rsidTr="00EB61CE">
        <w:tc>
          <w:tcPr>
            <w:tcW w:w="2235" w:type="dxa"/>
          </w:tcPr>
          <w:p w:rsidR="006E651A" w:rsidRDefault="006E651A" w:rsidP="00EB61CE">
            <w:pPr>
              <w:pStyle w:val="NoSpacing"/>
              <w:rPr>
                <w:b/>
              </w:rPr>
            </w:pPr>
            <w:r>
              <w:rPr>
                <w:b/>
              </w:rPr>
              <w:t>What sensitive data do we collect?</w:t>
            </w:r>
          </w:p>
        </w:tc>
        <w:tc>
          <w:tcPr>
            <w:tcW w:w="7341" w:type="dxa"/>
          </w:tcPr>
          <w:p w:rsidR="006E651A" w:rsidRPr="00E40D62" w:rsidRDefault="006E651A" w:rsidP="00EB61CE">
            <w:pPr>
              <w:pStyle w:val="NoSpacing"/>
            </w:pPr>
            <w:r w:rsidRPr="00E40D62">
              <w:t>N/A</w:t>
            </w:r>
          </w:p>
        </w:tc>
      </w:tr>
      <w:tr w:rsidR="006E651A" w:rsidTr="00EB61CE">
        <w:tc>
          <w:tcPr>
            <w:tcW w:w="2235" w:type="dxa"/>
          </w:tcPr>
          <w:p w:rsidR="006E651A" w:rsidRDefault="006E651A" w:rsidP="00EB61CE">
            <w:pPr>
              <w:pStyle w:val="NoSpacing"/>
              <w:rPr>
                <w:b/>
              </w:rPr>
            </w:pPr>
            <w:r>
              <w:rPr>
                <w:b/>
              </w:rPr>
              <w:t>What is our purpose for collecting and processing your personal data?</w:t>
            </w:r>
          </w:p>
        </w:tc>
        <w:tc>
          <w:tcPr>
            <w:tcW w:w="7341" w:type="dxa"/>
          </w:tcPr>
          <w:p w:rsidR="006E651A" w:rsidRPr="00202C52" w:rsidRDefault="006E651A" w:rsidP="00AA0EDC">
            <w:pPr>
              <w:pStyle w:val="NoSpacing"/>
            </w:pPr>
            <w:r w:rsidRPr="00202C52">
              <w:t xml:space="preserve">We use the personal data you share with us so we can communicate with you and </w:t>
            </w:r>
            <w:r w:rsidR="00AA0EDC">
              <w:t>advertise</w:t>
            </w:r>
            <w:r w:rsidRPr="00202C52">
              <w:t xml:space="preserve"> information on behalf of the Department of Children and Youth Affairs and </w:t>
            </w:r>
            <w:proofErr w:type="spellStart"/>
            <w:r w:rsidRPr="00202C52">
              <w:t>Pobal</w:t>
            </w:r>
            <w:proofErr w:type="spellEnd"/>
            <w:r w:rsidRPr="00202C52">
              <w:t xml:space="preserve"> and other relevant agencies. </w:t>
            </w:r>
          </w:p>
        </w:tc>
      </w:tr>
      <w:tr w:rsidR="006E651A" w:rsidTr="00EB61CE">
        <w:tc>
          <w:tcPr>
            <w:tcW w:w="2235" w:type="dxa"/>
          </w:tcPr>
          <w:p w:rsidR="006E651A" w:rsidRDefault="006E651A" w:rsidP="00EB61CE">
            <w:pPr>
              <w:pStyle w:val="NoSpacing"/>
              <w:rPr>
                <w:b/>
              </w:rPr>
            </w:pPr>
            <w:r>
              <w:rPr>
                <w:b/>
              </w:rPr>
              <w:t xml:space="preserve">What is the legal basis for collecting and processing your data? </w:t>
            </w:r>
          </w:p>
        </w:tc>
        <w:tc>
          <w:tcPr>
            <w:tcW w:w="7341" w:type="dxa"/>
          </w:tcPr>
          <w:p w:rsidR="006E651A" w:rsidRPr="00907D16" w:rsidRDefault="006E651A" w:rsidP="00A525D3">
            <w:pPr>
              <w:pStyle w:val="NoSpacing"/>
            </w:pPr>
            <w:r w:rsidRPr="00907D16">
              <w:t xml:space="preserve">We collect and process your personal data based on </w:t>
            </w:r>
            <w:r w:rsidR="00ED01E8">
              <w:t>your consent for us to do so.</w:t>
            </w:r>
          </w:p>
        </w:tc>
      </w:tr>
      <w:tr w:rsidR="006E651A" w:rsidTr="00EB61CE">
        <w:tc>
          <w:tcPr>
            <w:tcW w:w="2235" w:type="dxa"/>
          </w:tcPr>
          <w:p w:rsidR="006E651A" w:rsidRDefault="006E651A" w:rsidP="00EB61CE">
            <w:pPr>
              <w:pStyle w:val="NoSpacing"/>
              <w:rPr>
                <w:b/>
              </w:rPr>
            </w:pPr>
            <w:r>
              <w:rPr>
                <w:b/>
              </w:rPr>
              <w:t>Do we use your data for direct marketing purposes?</w:t>
            </w:r>
          </w:p>
        </w:tc>
        <w:tc>
          <w:tcPr>
            <w:tcW w:w="7341" w:type="dxa"/>
          </w:tcPr>
          <w:p w:rsidR="00ED01E8" w:rsidRPr="00ED01E8" w:rsidRDefault="006E651A" w:rsidP="00AA0EDC">
            <w:pPr>
              <w:pStyle w:val="NoSpacing"/>
            </w:pPr>
            <w:r w:rsidRPr="00FA47D6">
              <w:t>We only use your data for direct marketing purposes if you have provided consent (by email, text or in writing) to be included in any direct marketing correspondence we may have about our upcoming, workshops or events.</w:t>
            </w:r>
          </w:p>
        </w:tc>
      </w:tr>
      <w:tr w:rsidR="006E651A" w:rsidTr="00EB61CE">
        <w:tc>
          <w:tcPr>
            <w:tcW w:w="2235" w:type="dxa"/>
          </w:tcPr>
          <w:p w:rsidR="006E651A" w:rsidRDefault="006E651A" w:rsidP="00EB61CE">
            <w:pPr>
              <w:pStyle w:val="NoSpacing"/>
              <w:rPr>
                <w:b/>
              </w:rPr>
            </w:pPr>
            <w:r>
              <w:rPr>
                <w:b/>
              </w:rPr>
              <w:t>Do we share your data with Third Parties?</w:t>
            </w:r>
          </w:p>
        </w:tc>
        <w:tc>
          <w:tcPr>
            <w:tcW w:w="7341" w:type="dxa"/>
          </w:tcPr>
          <w:p w:rsidR="006E651A" w:rsidRPr="00B30BCA" w:rsidRDefault="006E651A" w:rsidP="00EB61CE">
            <w:pPr>
              <w:pStyle w:val="NoSpacing"/>
            </w:pPr>
            <w:r w:rsidRPr="00B30BCA">
              <w:t xml:space="preserve">We may share your data with Third Parties if required to do so. </w:t>
            </w:r>
          </w:p>
          <w:p w:rsidR="006E651A" w:rsidRDefault="006E651A" w:rsidP="00EB61CE">
            <w:pPr>
              <w:pStyle w:val="NoSpacing"/>
              <w:rPr>
                <w:b/>
              </w:rPr>
            </w:pPr>
          </w:p>
        </w:tc>
      </w:tr>
      <w:tr w:rsidR="006E651A" w:rsidTr="00EB61CE">
        <w:tc>
          <w:tcPr>
            <w:tcW w:w="2235" w:type="dxa"/>
          </w:tcPr>
          <w:p w:rsidR="006E651A" w:rsidRDefault="006E651A" w:rsidP="00EB61CE">
            <w:pPr>
              <w:pStyle w:val="NoSpacing"/>
              <w:rPr>
                <w:b/>
              </w:rPr>
            </w:pPr>
            <w:r>
              <w:rPr>
                <w:b/>
              </w:rPr>
              <w:t>How long do we keep your data?</w:t>
            </w:r>
          </w:p>
        </w:tc>
        <w:tc>
          <w:tcPr>
            <w:tcW w:w="7341" w:type="dxa"/>
          </w:tcPr>
          <w:p w:rsidR="006E651A" w:rsidRPr="00906C72" w:rsidRDefault="006E651A" w:rsidP="00EB61CE">
            <w:pPr>
              <w:pStyle w:val="NoSpacing"/>
            </w:pPr>
            <w:r w:rsidRPr="00906C72">
              <w:t>The information you provide us with will be stored by us for the duration of the time you engage with the service.</w:t>
            </w:r>
          </w:p>
        </w:tc>
      </w:tr>
      <w:tr w:rsidR="006E651A" w:rsidTr="00EB61CE">
        <w:tc>
          <w:tcPr>
            <w:tcW w:w="2235" w:type="dxa"/>
          </w:tcPr>
          <w:p w:rsidR="006E651A" w:rsidRDefault="006E651A" w:rsidP="00EB61CE">
            <w:pPr>
              <w:pStyle w:val="NoSpacing"/>
              <w:rPr>
                <w:b/>
              </w:rPr>
            </w:pPr>
            <w:r>
              <w:rPr>
                <w:b/>
              </w:rPr>
              <w:t>What are our security arrangements for protecting your data?</w:t>
            </w:r>
          </w:p>
        </w:tc>
        <w:tc>
          <w:tcPr>
            <w:tcW w:w="7341" w:type="dxa"/>
          </w:tcPr>
          <w:p w:rsidR="006E651A" w:rsidRDefault="006E651A" w:rsidP="00A525D3">
            <w:pPr>
              <w:rPr>
                <w:b/>
              </w:rPr>
            </w:pPr>
            <w:r w:rsidRPr="005D320F">
              <w:t xml:space="preserve">Your personal data is stored on a secure computer database which is accessed only by those </w:t>
            </w:r>
            <w:proofErr w:type="spellStart"/>
            <w:r w:rsidRPr="005D320F">
              <w:t>authorised</w:t>
            </w:r>
            <w:proofErr w:type="spellEnd"/>
            <w:r w:rsidRPr="005D320F">
              <w:t xml:space="preserve"> to do so for the purpose of monitori</w:t>
            </w:r>
            <w:r w:rsidR="00AA0EDC">
              <w:t xml:space="preserve">ng and delivering the service.  </w:t>
            </w:r>
            <w:r w:rsidR="00AA0EDC" w:rsidRPr="00EB61CE">
              <w:t xml:space="preserve"> Internal servers and computers are fully protected </w:t>
            </w:r>
            <w:r w:rsidR="00AA0EDC" w:rsidRPr="00EB61CE">
              <w:rPr>
                <w:lang w:val="en-IE"/>
              </w:rPr>
              <w:t xml:space="preserve">by approved security software and a firewall.  </w:t>
            </w:r>
          </w:p>
        </w:tc>
      </w:tr>
      <w:tr w:rsidR="006E651A" w:rsidTr="00EB61CE">
        <w:tc>
          <w:tcPr>
            <w:tcW w:w="2235" w:type="dxa"/>
          </w:tcPr>
          <w:p w:rsidR="006E651A" w:rsidRDefault="006E651A" w:rsidP="00EB61CE">
            <w:pPr>
              <w:pStyle w:val="NoSpacing"/>
              <w:rPr>
                <w:b/>
              </w:rPr>
            </w:pPr>
            <w:r>
              <w:rPr>
                <w:b/>
              </w:rPr>
              <w:t>What are your data protection rights?</w:t>
            </w:r>
          </w:p>
        </w:tc>
        <w:tc>
          <w:tcPr>
            <w:tcW w:w="7341" w:type="dxa"/>
          </w:tcPr>
          <w:p w:rsidR="006E651A" w:rsidRPr="00906C72" w:rsidRDefault="006E651A" w:rsidP="00EB61CE">
            <w:pPr>
              <w:pStyle w:val="NoSpacing"/>
            </w:pPr>
            <w:r w:rsidRPr="00906C72">
              <w:t xml:space="preserve">Under the Irish Data Protection Acts and the EU General Data Protection Regulation (GDPR) 2018, you have right to request a copy of your personal information at any time, and to have inaccurate data rectified.  You can do so  by the contacting the Data Controller on: </w:t>
            </w:r>
          </w:p>
          <w:p w:rsidR="00F12CC0" w:rsidRPr="00EB61CE" w:rsidRDefault="00F12CC0" w:rsidP="00F12CC0">
            <w:pPr>
              <w:pStyle w:val="NoSpacing"/>
            </w:pPr>
            <w:r w:rsidRPr="00EB61CE">
              <w:t>The Manager</w:t>
            </w:r>
          </w:p>
          <w:p w:rsidR="00F12CC0" w:rsidRPr="00EB61CE" w:rsidRDefault="00F12CC0" w:rsidP="00F12CC0">
            <w:pPr>
              <w:pStyle w:val="NoSpacing"/>
            </w:pPr>
            <w:r w:rsidRPr="00EB61CE">
              <w:t xml:space="preserve">Kerry County Childcare Committee </w:t>
            </w:r>
          </w:p>
          <w:p w:rsidR="00F12CC0" w:rsidRPr="00EB61CE" w:rsidRDefault="00F12CC0" w:rsidP="00F12CC0">
            <w:pPr>
              <w:pStyle w:val="NoSpacing"/>
              <w:rPr>
                <w:shd w:val="clear" w:color="auto" w:fill="FFFFFF"/>
              </w:rPr>
            </w:pPr>
            <w:r w:rsidRPr="00EB61CE">
              <w:rPr>
                <w:shd w:val="clear" w:color="auto" w:fill="FFFFFF"/>
              </w:rPr>
              <w:t xml:space="preserve">Unit 5 </w:t>
            </w:r>
            <w:proofErr w:type="spellStart"/>
            <w:r w:rsidRPr="00EB61CE">
              <w:rPr>
                <w:shd w:val="clear" w:color="auto" w:fill="FFFFFF"/>
              </w:rPr>
              <w:t>DavCon</w:t>
            </w:r>
            <w:proofErr w:type="spellEnd"/>
            <w:r w:rsidRPr="00EB61CE">
              <w:rPr>
                <w:shd w:val="clear" w:color="auto" w:fill="FFFFFF"/>
              </w:rPr>
              <w:t xml:space="preserve"> Business Centre </w:t>
            </w:r>
          </w:p>
          <w:p w:rsidR="00F12CC0" w:rsidRPr="00EB61CE" w:rsidRDefault="00F12CC0" w:rsidP="00F12CC0">
            <w:pPr>
              <w:pStyle w:val="NoSpacing"/>
              <w:rPr>
                <w:shd w:val="clear" w:color="auto" w:fill="FFFFFF"/>
              </w:rPr>
            </w:pPr>
            <w:proofErr w:type="spellStart"/>
            <w:r w:rsidRPr="00EB61CE">
              <w:rPr>
                <w:shd w:val="clear" w:color="auto" w:fill="FFFFFF"/>
              </w:rPr>
              <w:t>Monavalley</w:t>
            </w:r>
            <w:proofErr w:type="spellEnd"/>
            <w:r w:rsidRPr="00EB61CE">
              <w:rPr>
                <w:shd w:val="clear" w:color="auto" w:fill="FFFFFF"/>
              </w:rPr>
              <w:t xml:space="preserve"> Business Park </w:t>
            </w:r>
          </w:p>
          <w:p w:rsidR="00F12CC0" w:rsidRPr="00EB61CE" w:rsidRDefault="00F12CC0" w:rsidP="00F12CC0">
            <w:pPr>
              <w:pStyle w:val="NoSpacing"/>
              <w:rPr>
                <w:shd w:val="clear" w:color="auto" w:fill="FFFFFF"/>
              </w:rPr>
            </w:pPr>
            <w:r w:rsidRPr="00EB61CE">
              <w:rPr>
                <w:shd w:val="clear" w:color="auto" w:fill="FFFFFF"/>
              </w:rPr>
              <w:t>Tralee</w:t>
            </w:r>
            <w:r>
              <w:rPr>
                <w:shd w:val="clear" w:color="auto" w:fill="FFFFFF"/>
              </w:rPr>
              <w:t xml:space="preserve">, </w:t>
            </w:r>
            <w:r w:rsidRPr="00EB61CE">
              <w:rPr>
                <w:shd w:val="clear" w:color="auto" w:fill="FFFFFF"/>
              </w:rPr>
              <w:t xml:space="preserve">Co. Kerry </w:t>
            </w:r>
          </w:p>
          <w:p w:rsidR="00F12CC0" w:rsidRDefault="00F12CC0" w:rsidP="00F12CC0">
            <w:pPr>
              <w:shd w:val="clear" w:color="auto" w:fill="FFFFFF"/>
              <w:rPr>
                <w:rFonts w:eastAsia="Times New Roman" w:cs="Arial"/>
                <w:lang w:val="en-IE" w:eastAsia="en-IE"/>
              </w:rPr>
            </w:pPr>
            <w:r w:rsidRPr="00EB61CE">
              <w:rPr>
                <w:rFonts w:eastAsia="Times New Roman" w:cs="Arial"/>
                <w:lang w:val="en-IE" w:eastAsia="en-IE"/>
              </w:rPr>
              <w:t xml:space="preserve">info@kerrycountychildcare.com </w:t>
            </w:r>
          </w:p>
          <w:p w:rsidR="00F12CC0" w:rsidRPr="00F12CC0" w:rsidRDefault="00F12CC0" w:rsidP="00F12CC0">
            <w:pPr>
              <w:shd w:val="clear" w:color="auto" w:fill="FFFFFF"/>
              <w:rPr>
                <w:rFonts w:eastAsia="Times New Roman" w:cs="Arial"/>
                <w:lang w:val="en-IE" w:eastAsia="en-IE"/>
              </w:rPr>
            </w:pPr>
          </w:p>
          <w:p w:rsidR="006E651A" w:rsidRPr="00906C72" w:rsidRDefault="00F12CC0" w:rsidP="00F12CC0">
            <w:pPr>
              <w:pStyle w:val="NoSpacing"/>
            </w:pPr>
            <w:r w:rsidRPr="00EB61CE">
              <w:t>Under GDPR, the Data Controller will normally have 30 days to process your request.</w:t>
            </w:r>
          </w:p>
        </w:tc>
      </w:tr>
    </w:tbl>
    <w:p w:rsidR="00F12CC0" w:rsidRDefault="00F12CC0" w:rsidP="00FE6B8E">
      <w:pPr>
        <w:pStyle w:val="NoSpacing"/>
        <w:rPr>
          <w:b/>
          <w:sz w:val="28"/>
          <w:szCs w:val="28"/>
        </w:rPr>
      </w:pPr>
      <w:r>
        <w:rPr>
          <w:b/>
          <w:sz w:val="28"/>
          <w:szCs w:val="28"/>
        </w:rPr>
        <w:lastRenderedPageBreak/>
        <w:t>SUPPLIERS</w:t>
      </w:r>
    </w:p>
    <w:tbl>
      <w:tblPr>
        <w:tblStyle w:val="TableGrid"/>
        <w:tblW w:w="0" w:type="auto"/>
        <w:tblLook w:val="04A0" w:firstRow="1" w:lastRow="0" w:firstColumn="1" w:lastColumn="0" w:noHBand="0" w:noVBand="1"/>
      </w:tblPr>
      <w:tblGrid>
        <w:gridCol w:w="2235"/>
        <w:gridCol w:w="7341"/>
      </w:tblGrid>
      <w:tr w:rsidR="00F12CC0" w:rsidTr="00FD29D2">
        <w:tc>
          <w:tcPr>
            <w:tcW w:w="2235" w:type="dxa"/>
          </w:tcPr>
          <w:p w:rsidR="00F12CC0" w:rsidRDefault="00F12CC0" w:rsidP="00FD29D2">
            <w:pPr>
              <w:pStyle w:val="NoSpacing"/>
              <w:rPr>
                <w:b/>
              </w:rPr>
            </w:pPr>
            <w:r>
              <w:rPr>
                <w:b/>
              </w:rPr>
              <w:t xml:space="preserve">Who is the Data Controller? </w:t>
            </w:r>
          </w:p>
          <w:p w:rsidR="00F12CC0" w:rsidRDefault="00F12CC0" w:rsidP="00FD29D2">
            <w:pPr>
              <w:pStyle w:val="NoSpacing"/>
              <w:rPr>
                <w:b/>
              </w:rPr>
            </w:pPr>
          </w:p>
        </w:tc>
        <w:tc>
          <w:tcPr>
            <w:tcW w:w="7341" w:type="dxa"/>
          </w:tcPr>
          <w:p w:rsidR="00F12CC0" w:rsidRPr="00AA0EDC" w:rsidRDefault="00F12CC0" w:rsidP="00FD29D2">
            <w:pPr>
              <w:pStyle w:val="NoSpacing"/>
            </w:pPr>
            <w:r w:rsidRPr="00AA0EDC">
              <w:t>The Data Controller is:</w:t>
            </w:r>
          </w:p>
          <w:p w:rsidR="00F12CC0" w:rsidRPr="00AA0EDC" w:rsidRDefault="00F12CC0" w:rsidP="00FD29D2">
            <w:pPr>
              <w:pStyle w:val="NoSpacing"/>
            </w:pPr>
            <w:r w:rsidRPr="00AA0EDC">
              <w:t>Kerry County Childcare Committee</w:t>
            </w:r>
          </w:p>
          <w:p w:rsidR="00F12CC0" w:rsidRPr="00AA0EDC" w:rsidRDefault="00F12CC0" w:rsidP="00FD29D2">
            <w:pPr>
              <w:pStyle w:val="NoSpacing"/>
            </w:pPr>
            <w:r w:rsidRPr="00AA0EDC">
              <w:t xml:space="preserve">Unit 5 </w:t>
            </w:r>
            <w:proofErr w:type="spellStart"/>
            <w:r w:rsidRPr="00AA0EDC">
              <w:t>DavCon</w:t>
            </w:r>
            <w:proofErr w:type="spellEnd"/>
            <w:r w:rsidRPr="00AA0EDC">
              <w:t xml:space="preserve"> Business Centre</w:t>
            </w:r>
          </w:p>
          <w:p w:rsidR="00F12CC0" w:rsidRPr="00AA0EDC" w:rsidRDefault="00F12CC0" w:rsidP="00FD29D2">
            <w:pPr>
              <w:pStyle w:val="NoSpacing"/>
            </w:pPr>
            <w:proofErr w:type="spellStart"/>
            <w:r w:rsidRPr="00AA0EDC">
              <w:t>Monavalley</w:t>
            </w:r>
            <w:proofErr w:type="spellEnd"/>
            <w:r w:rsidRPr="00AA0EDC">
              <w:t xml:space="preserve"> Business Park</w:t>
            </w:r>
          </w:p>
          <w:p w:rsidR="00F12CC0" w:rsidRPr="00AA0EDC" w:rsidRDefault="00F12CC0" w:rsidP="00FD29D2">
            <w:pPr>
              <w:pStyle w:val="NoSpacing"/>
            </w:pPr>
            <w:r w:rsidRPr="00AA0EDC">
              <w:t>Tralee</w:t>
            </w:r>
          </w:p>
          <w:p w:rsidR="00F12CC0" w:rsidRPr="00AA0EDC" w:rsidRDefault="00F12CC0" w:rsidP="00FD29D2">
            <w:pPr>
              <w:pStyle w:val="NoSpacing"/>
            </w:pPr>
            <w:r w:rsidRPr="00AA0EDC">
              <w:t>Co. Kerry</w:t>
            </w:r>
          </w:p>
          <w:p w:rsidR="00F12CC0" w:rsidRPr="00AA0EDC" w:rsidRDefault="00F12CC0" w:rsidP="00FD29D2">
            <w:pPr>
              <w:pStyle w:val="NoSpacing"/>
            </w:pPr>
            <w:r w:rsidRPr="00AA0EDC">
              <w:t xml:space="preserve">Tel: 066 7181582 Email: </w:t>
            </w:r>
            <w:hyperlink r:id="rId14" w:history="1">
              <w:r w:rsidRPr="00AA0EDC">
                <w:rPr>
                  <w:rStyle w:val="Hyperlink"/>
                  <w:color w:val="auto"/>
                  <w:u w:val="none"/>
                </w:rPr>
                <w:t>info@kerrycountychildcare.com</w:t>
              </w:r>
            </w:hyperlink>
            <w:r w:rsidRPr="00AA0EDC">
              <w:t xml:space="preserve">  </w:t>
            </w:r>
          </w:p>
          <w:p w:rsidR="00F12CC0" w:rsidRPr="00AA0EDC" w:rsidRDefault="00F12CC0" w:rsidP="00FD29D2">
            <w:pPr>
              <w:pStyle w:val="NoSpacing"/>
            </w:pPr>
          </w:p>
          <w:p w:rsidR="00F12CC0" w:rsidRPr="00AA0EDC" w:rsidRDefault="00F12CC0" w:rsidP="00FD29D2">
            <w:pPr>
              <w:pStyle w:val="NoSpacing"/>
            </w:pPr>
            <w:r w:rsidRPr="00AA0EDC">
              <w:t xml:space="preserve">Further information can be found at  </w:t>
            </w:r>
            <w:hyperlink r:id="rId15" w:history="1">
              <w:r w:rsidRPr="00AA0EDC">
                <w:t>https://www.kerrycountychildcare.com/</w:t>
              </w:r>
            </w:hyperlink>
          </w:p>
        </w:tc>
      </w:tr>
      <w:tr w:rsidR="00F12CC0" w:rsidTr="00FD29D2">
        <w:tc>
          <w:tcPr>
            <w:tcW w:w="2235" w:type="dxa"/>
          </w:tcPr>
          <w:p w:rsidR="00F12CC0" w:rsidRDefault="00F12CC0" w:rsidP="00FD29D2">
            <w:pPr>
              <w:pStyle w:val="NoSpacing"/>
              <w:rPr>
                <w:b/>
              </w:rPr>
            </w:pPr>
            <w:r>
              <w:rPr>
                <w:b/>
              </w:rPr>
              <w:t>What personal data do we collect?</w:t>
            </w:r>
          </w:p>
        </w:tc>
        <w:tc>
          <w:tcPr>
            <w:tcW w:w="7341" w:type="dxa"/>
          </w:tcPr>
          <w:p w:rsidR="00F12CC0" w:rsidRPr="00AA0EDC" w:rsidRDefault="00AA0EDC" w:rsidP="00FD29D2">
            <w:pPr>
              <w:pStyle w:val="NoSpacing"/>
            </w:pPr>
            <w:r w:rsidRPr="00AA0EDC">
              <w:t>Company name, company address, company contact number, bank details</w:t>
            </w:r>
            <w:r w:rsidR="00183390">
              <w:t xml:space="preserve"> &amp; TCAN details. </w:t>
            </w:r>
          </w:p>
        </w:tc>
      </w:tr>
      <w:tr w:rsidR="00F12CC0" w:rsidTr="00FD29D2">
        <w:tc>
          <w:tcPr>
            <w:tcW w:w="2235" w:type="dxa"/>
          </w:tcPr>
          <w:p w:rsidR="00F12CC0" w:rsidRDefault="00F12CC0" w:rsidP="00FD29D2">
            <w:pPr>
              <w:pStyle w:val="NoSpacing"/>
              <w:rPr>
                <w:b/>
              </w:rPr>
            </w:pPr>
            <w:r>
              <w:rPr>
                <w:b/>
              </w:rPr>
              <w:t>What sensitive data do we collect?</w:t>
            </w:r>
          </w:p>
        </w:tc>
        <w:tc>
          <w:tcPr>
            <w:tcW w:w="7341" w:type="dxa"/>
          </w:tcPr>
          <w:p w:rsidR="00F12CC0" w:rsidRPr="00E40D62" w:rsidRDefault="00F12CC0" w:rsidP="00FD29D2">
            <w:pPr>
              <w:pStyle w:val="NoSpacing"/>
            </w:pPr>
            <w:r w:rsidRPr="00E40D62">
              <w:t>N/A</w:t>
            </w:r>
          </w:p>
        </w:tc>
      </w:tr>
      <w:tr w:rsidR="00F12CC0" w:rsidTr="00FD29D2">
        <w:tc>
          <w:tcPr>
            <w:tcW w:w="2235" w:type="dxa"/>
          </w:tcPr>
          <w:p w:rsidR="00F12CC0" w:rsidRDefault="00F12CC0" w:rsidP="00FD29D2">
            <w:pPr>
              <w:pStyle w:val="NoSpacing"/>
              <w:rPr>
                <w:b/>
              </w:rPr>
            </w:pPr>
            <w:r>
              <w:rPr>
                <w:b/>
              </w:rPr>
              <w:t>What is our purpose for collecting and processing your personal data?</w:t>
            </w:r>
          </w:p>
        </w:tc>
        <w:tc>
          <w:tcPr>
            <w:tcW w:w="7341" w:type="dxa"/>
          </w:tcPr>
          <w:p w:rsidR="00F12CC0" w:rsidRPr="00202C52" w:rsidRDefault="00F12CC0" w:rsidP="00AA0EDC">
            <w:pPr>
              <w:pStyle w:val="NoSpacing"/>
            </w:pPr>
            <w:r w:rsidRPr="00202C52">
              <w:t>We use the personal data you share with us so we can</w:t>
            </w:r>
            <w:r w:rsidR="00AA0EDC">
              <w:t xml:space="preserve"> contact you re payments to and from you,</w:t>
            </w:r>
            <w:r w:rsidRPr="00202C52">
              <w:t xml:space="preserve"> </w:t>
            </w:r>
            <w:r w:rsidR="00AA0EDC">
              <w:t xml:space="preserve">process payments to and from our business. </w:t>
            </w:r>
          </w:p>
        </w:tc>
      </w:tr>
      <w:tr w:rsidR="00F12CC0" w:rsidTr="00FD29D2">
        <w:tc>
          <w:tcPr>
            <w:tcW w:w="2235" w:type="dxa"/>
          </w:tcPr>
          <w:p w:rsidR="00F12CC0" w:rsidRDefault="00F12CC0" w:rsidP="00FD29D2">
            <w:pPr>
              <w:pStyle w:val="NoSpacing"/>
              <w:rPr>
                <w:b/>
              </w:rPr>
            </w:pPr>
            <w:r>
              <w:rPr>
                <w:b/>
              </w:rPr>
              <w:t xml:space="preserve">What is the legal basis for collecting and processing your data? </w:t>
            </w:r>
          </w:p>
        </w:tc>
        <w:tc>
          <w:tcPr>
            <w:tcW w:w="7341" w:type="dxa"/>
          </w:tcPr>
          <w:p w:rsidR="00F12CC0" w:rsidRPr="00907D16" w:rsidRDefault="00F12CC0" w:rsidP="00FD29D2">
            <w:pPr>
              <w:pStyle w:val="NoSpacing"/>
            </w:pPr>
            <w:r w:rsidRPr="00907D16">
              <w:t xml:space="preserve">We collect and process your personal data based on </w:t>
            </w:r>
            <w:r>
              <w:t>your consent for us to do so.</w:t>
            </w:r>
          </w:p>
        </w:tc>
      </w:tr>
      <w:tr w:rsidR="00F12CC0" w:rsidTr="00FD29D2">
        <w:tc>
          <w:tcPr>
            <w:tcW w:w="2235" w:type="dxa"/>
          </w:tcPr>
          <w:p w:rsidR="00F12CC0" w:rsidRDefault="00F12CC0" w:rsidP="00FD29D2">
            <w:pPr>
              <w:pStyle w:val="NoSpacing"/>
              <w:rPr>
                <w:b/>
              </w:rPr>
            </w:pPr>
            <w:r>
              <w:rPr>
                <w:b/>
              </w:rPr>
              <w:t>Do we use your data for direct marketing purposes?</w:t>
            </w:r>
          </w:p>
        </w:tc>
        <w:tc>
          <w:tcPr>
            <w:tcW w:w="7341" w:type="dxa"/>
          </w:tcPr>
          <w:p w:rsidR="00F12CC0" w:rsidRPr="00ED01E8" w:rsidRDefault="00AA0EDC" w:rsidP="00FD29D2">
            <w:pPr>
              <w:pStyle w:val="NoSpacing"/>
            </w:pPr>
            <w:r w:rsidRPr="00E40D62">
              <w:t>N/A</w:t>
            </w:r>
          </w:p>
        </w:tc>
      </w:tr>
      <w:tr w:rsidR="00F12CC0" w:rsidTr="00FD29D2">
        <w:tc>
          <w:tcPr>
            <w:tcW w:w="2235" w:type="dxa"/>
          </w:tcPr>
          <w:p w:rsidR="00F12CC0" w:rsidRDefault="00F12CC0" w:rsidP="00FD29D2">
            <w:pPr>
              <w:pStyle w:val="NoSpacing"/>
              <w:rPr>
                <w:b/>
              </w:rPr>
            </w:pPr>
            <w:r>
              <w:rPr>
                <w:b/>
              </w:rPr>
              <w:t>Do we share your data with Third Parties?</w:t>
            </w:r>
          </w:p>
        </w:tc>
        <w:tc>
          <w:tcPr>
            <w:tcW w:w="7341" w:type="dxa"/>
          </w:tcPr>
          <w:p w:rsidR="00F12CC0" w:rsidRPr="00B30BCA" w:rsidRDefault="00F12CC0" w:rsidP="00FD29D2">
            <w:pPr>
              <w:pStyle w:val="NoSpacing"/>
            </w:pPr>
            <w:r w:rsidRPr="00B30BCA">
              <w:t xml:space="preserve">We </w:t>
            </w:r>
            <w:r w:rsidR="00AA0EDC">
              <w:t>do not</w:t>
            </w:r>
            <w:r w:rsidRPr="00B30BCA">
              <w:t xml:space="preserve"> share your data with Third Parti</w:t>
            </w:r>
            <w:r w:rsidR="00AA0EDC">
              <w:t>es.</w:t>
            </w:r>
          </w:p>
          <w:p w:rsidR="00F12CC0" w:rsidRDefault="00F12CC0" w:rsidP="00FD29D2">
            <w:pPr>
              <w:pStyle w:val="NoSpacing"/>
              <w:rPr>
                <w:b/>
              </w:rPr>
            </w:pPr>
          </w:p>
        </w:tc>
      </w:tr>
      <w:tr w:rsidR="00F12CC0" w:rsidTr="00FD29D2">
        <w:tc>
          <w:tcPr>
            <w:tcW w:w="2235" w:type="dxa"/>
          </w:tcPr>
          <w:p w:rsidR="00F12CC0" w:rsidRDefault="00F12CC0" w:rsidP="00FD29D2">
            <w:pPr>
              <w:pStyle w:val="NoSpacing"/>
              <w:rPr>
                <w:b/>
              </w:rPr>
            </w:pPr>
            <w:r>
              <w:rPr>
                <w:b/>
              </w:rPr>
              <w:t>How long do we keep your data?</w:t>
            </w:r>
          </w:p>
        </w:tc>
        <w:tc>
          <w:tcPr>
            <w:tcW w:w="7341" w:type="dxa"/>
          </w:tcPr>
          <w:p w:rsidR="00F12CC0" w:rsidRPr="00906C72" w:rsidRDefault="00F12CC0" w:rsidP="00183390">
            <w:pPr>
              <w:pStyle w:val="NoSpacing"/>
            </w:pPr>
            <w:r w:rsidRPr="00906C72">
              <w:t xml:space="preserve">The information you provide us with will be stored by us </w:t>
            </w:r>
            <w:r w:rsidR="00183390">
              <w:t xml:space="preserve">as required for audit purposes. </w:t>
            </w:r>
          </w:p>
        </w:tc>
      </w:tr>
      <w:tr w:rsidR="00F12CC0" w:rsidTr="00FD29D2">
        <w:tc>
          <w:tcPr>
            <w:tcW w:w="2235" w:type="dxa"/>
          </w:tcPr>
          <w:p w:rsidR="00F12CC0" w:rsidRDefault="00F12CC0" w:rsidP="00FD29D2">
            <w:pPr>
              <w:pStyle w:val="NoSpacing"/>
              <w:rPr>
                <w:b/>
              </w:rPr>
            </w:pPr>
            <w:r>
              <w:rPr>
                <w:b/>
              </w:rPr>
              <w:t>What are our security arrangements for protecting your data?</w:t>
            </w:r>
          </w:p>
        </w:tc>
        <w:tc>
          <w:tcPr>
            <w:tcW w:w="7341" w:type="dxa"/>
          </w:tcPr>
          <w:p w:rsidR="00F12CC0" w:rsidRDefault="00F12CC0" w:rsidP="007F318C">
            <w:pPr>
              <w:rPr>
                <w:b/>
              </w:rPr>
            </w:pPr>
            <w:r w:rsidRPr="005D320F">
              <w:t xml:space="preserve">Your personal data is stored on a secure computer database which is accessed only by those </w:t>
            </w:r>
            <w:proofErr w:type="spellStart"/>
            <w:r w:rsidRPr="005D320F">
              <w:t>authorised</w:t>
            </w:r>
            <w:proofErr w:type="spellEnd"/>
            <w:r w:rsidRPr="005D320F">
              <w:t xml:space="preserve"> to do so</w:t>
            </w:r>
            <w:r w:rsidR="007F318C">
              <w:t>.</w:t>
            </w:r>
            <w:r w:rsidRPr="005D320F">
              <w:t xml:space="preserve">  </w:t>
            </w:r>
            <w:r w:rsidR="00AA0EDC" w:rsidRPr="00EB61CE">
              <w:t xml:space="preserve">Internal servers and computers are fully protected </w:t>
            </w:r>
            <w:r w:rsidR="00AA0EDC" w:rsidRPr="00EB61CE">
              <w:rPr>
                <w:lang w:val="en-IE"/>
              </w:rPr>
              <w:t xml:space="preserve">by approved security software and a firewall.  Any data stored on hard copy is stored in locked filing cabinets in a locked office which are only accessed by those with authorisation to do so.  </w:t>
            </w:r>
          </w:p>
        </w:tc>
      </w:tr>
      <w:tr w:rsidR="00F12CC0" w:rsidTr="00FD29D2">
        <w:tc>
          <w:tcPr>
            <w:tcW w:w="2235" w:type="dxa"/>
          </w:tcPr>
          <w:p w:rsidR="00F12CC0" w:rsidRDefault="00F12CC0" w:rsidP="00FD29D2">
            <w:pPr>
              <w:pStyle w:val="NoSpacing"/>
              <w:rPr>
                <w:b/>
              </w:rPr>
            </w:pPr>
            <w:r>
              <w:rPr>
                <w:b/>
              </w:rPr>
              <w:t>What are your data protection rights?</w:t>
            </w:r>
          </w:p>
        </w:tc>
        <w:tc>
          <w:tcPr>
            <w:tcW w:w="7341" w:type="dxa"/>
          </w:tcPr>
          <w:p w:rsidR="00F12CC0" w:rsidRPr="00906C72" w:rsidRDefault="00F12CC0" w:rsidP="00FD29D2">
            <w:pPr>
              <w:pStyle w:val="NoSpacing"/>
            </w:pPr>
            <w:r w:rsidRPr="00906C72">
              <w:t xml:space="preserve">Under the Irish Data Protection Acts and the EU General Data Protection Regulation (GDPR) 2018, you have right to request a copy of your personal information at any time, and to have inaccurate data rectified.  You can do so  by the contacting the Data Controller on: </w:t>
            </w:r>
          </w:p>
          <w:p w:rsidR="00F12CC0" w:rsidRPr="00EB61CE" w:rsidRDefault="00F12CC0" w:rsidP="00F12CC0">
            <w:pPr>
              <w:pStyle w:val="NoSpacing"/>
            </w:pPr>
            <w:r w:rsidRPr="00EB61CE">
              <w:t>The Manager</w:t>
            </w:r>
          </w:p>
          <w:p w:rsidR="00F12CC0" w:rsidRPr="00EB61CE" w:rsidRDefault="00F12CC0" w:rsidP="00F12CC0">
            <w:pPr>
              <w:pStyle w:val="NoSpacing"/>
            </w:pPr>
            <w:r w:rsidRPr="00EB61CE">
              <w:t xml:space="preserve">Kerry County Childcare Committee </w:t>
            </w:r>
          </w:p>
          <w:p w:rsidR="00F12CC0" w:rsidRPr="00EB61CE" w:rsidRDefault="00F12CC0" w:rsidP="00F12CC0">
            <w:pPr>
              <w:pStyle w:val="NoSpacing"/>
              <w:rPr>
                <w:shd w:val="clear" w:color="auto" w:fill="FFFFFF"/>
              </w:rPr>
            </w:pPr>
            <w:r w:rsidRPr="00EB61CE">
              <w:rPr>
                <w:shd w:val="clear" w:color="auto" w:fill="FFFFFF"/>
              </w:rPr>
              <w:t xml:space="preserve">Unit 5 </w:t>
            </w:r>
            <w:proofErr w:type="spellStart"/>
            <w:r w:rsidRPr="00EB61CE">
              <w:rPr>
                <w:shd w:val="clear" w:color="auto" w:fill="FFFFFF"/>
              </w:rPr>
              <w:t>DavCon</w:t>
            </w:r>
            <w:proofErr w:type="spellEnd"/>
            <w:r w:rsidRPr="00EB61CE">
              <w:rPr>
                <w:shd w:val="clear" w:color="auto" w:fill="FFFFFF"/>
              </w:rPr>
              <w:t xml:space="preserve"> Business Centre </w:t>
            </w:r>
          </w:p>
          <w:p w:rsidR="00F12CC0" w:rsidRPr="00EB61CE" w:rsidRDefault="00F12CC0" w:rsidP="00F12CC0">
            <w:pPr>
              <w:pStyle w:val="NoSpacing"/>
              <w:rPr>
                <w:shd w:val="clear" w:color="auto" w:fill="FFFFFF"/>
              </w:rPr>
            </w:pPr>
            <w:proofErr w:type="spellStart"/>
            <w:r w:rsidRPr="00EB61CE">
              <w:rPr>
                <w:shd w:val="clear" w:color="auto" w:fill="FFFFFF"/>
              </w:rPr>
              <w:t>Monavalley</w:t>
            </w:r>
            <w:proofErr w:type="spellEnd"/>
            <w:r w:rsidRPr="00EB61CE">
              <w:rPr>
                <w:shd w:val="clear" w:color="auto" w:fill="FFFFFF"/>
              </w:rPr>
              <w:t xml:space="preserve"> Business Park </w:t>
            </w:r>
          </w:p>
          <w:p w:rsidR="00F12CC0" w:rsidRPr="00EB61CE" w:rsidRDefault="00F12CC0" w:rsidP="00F12CC0">
            <w:pPr>
              <w:pStyle w:val="NoSpacing"/>
              <w:rPr>
                <w:shd w:val="clear" w:color="auto" w:fill="FFFFFF"/>
              </w:rPr>
            </w:pPr>
            <w:r w:rsidRPr="00EB61CE">
              <w:rPr>
                <w:shd w:val="clear" w:color="auto" w:fill="FFFFFF"/>
              </w:rPr>
              <w:t>Tralee</w:t>
            </w:r>
            <w:r>
              <w:rPr>
                <w:shd w:val="clear" w:color="auto" w:fill="FFFFFF"/>
              </w:rPr>
              <w:t xml:space="preserve">, </w:t>
            </w:r>
            <w:r w:rsidRPr="00EB61CE">
              <w:rPr>
                <w:shd w:val="clear" w:color="auto" w:fill="FFFFFF"/>
              </w:rPr>
              <w:t xml:space="preserve">Co. Kerry </w:t>
            </w:r>
          </w:p>
          <w:p w:rsidR="00F12CC0" w:rsidRPr="00F12CC0" w:rsidRDefault="00F12CC0" w:rsidP="00FD29D2">
            <w:pPr>
              <w:shd w:val="clear" w:color="auto" w:fill="FFFFFF"/>
              <w:rPr>
                <w:rFonts w:eastAsia="Times New Roman" w:cs="Arial"/>
                <w:lang w:val="en-IE" w:eastAsia="en-IE"/>
              </w:rPr>
            </w:pPr>
            <w:r w:rsidRPr="00EB61CE">
              <w:rPr>
                <w:rFonts w:eastAsia="Times New Roman" w:cs="Arial"/>
                <w:lang w:val="en-IE" w:eastAsia="en-IE"/>
              </w:rPr>
              <w:t xml:space="preserve">info@kerrycountychildcare.com </w:t>
            </w:r>
          </w:p>
          <w:p w:rsidR="00F12CC0" w:rsidRPr="00906C72" w:rsidRDefault="00F12CC0" w:rsidP="00FD29D2">
            <w:pPr>
              <w:pStyle w:val="NoSpacing"/>
            </w:pPr>
            <w:r w:rsidRPr="00906C72">
              <w:t xml:space="preserve">Under GDPR, the Data Controller will normally have 30 days to process your request. </w:t>
            </w:r>
          </w:p>
        </w:tc>
      </w:tr>
    </w:tbl>
    <w:p w:rsidR="00EC70F8" w:rsidRDefault="008D7995" w:rsidP="00EC70F8">
      <w:pPr>
        <w:pStyle w:val="NoSpacing"/>
        <w:rPr>
          <w:b/>
          <w:sz w:val="28"/>
          <w:szCs w:val="28"/>
        </w:rPr>
      </w:pPr>
      <w:r w:rsidRPr="00F74A8E">
        <w:rPr>
          <w:b/>
          <w:sz w:val="28"/>
          <w:szCs w:val="28"/>
        </w:rPr>
        <w:lastRenderedPageBreak/>
        <w:t>CHILD</w:t>
      </w:r>
      <w:r>
        <w:rPr>
          <w:b/>
          <w:sz w:val="28"/>
          <w:szCs w:val="28"/>
        </w:rPr>
        <w:t>MINDERS</w:t>
      </w:r>
    </w:p>
    <w:tbl>
      <w:tblPr>
        <w:tblStyle w:val="TableGrid"/>
        <w:tblpPr w:leftFromText="180" w:rightFromText="180" w:vertAnchor="page" w:horzAnchor="margin" w:tblpY="3016"/>
        <w:tblW w:w="0" w:type="auto"/>
        <w:tblLook w:val="04A0" w:firstRow="1" w:lastRow="0" w:firstColumn="1" w:lastColumn="0" w:noHBand="0" w:noVBand="1"/>
      </w:tblPr>
      <w:tblGrid>
        <w:gridCol w:w="2235"/>
        <w:gridCol w:w="7341"/>
      </w:tblGrid>
      <w:tr w:rsidR="00EB61CE" w:rsidRPr="00EB61CE" w:rsidTr="008D7995">
        <w:tc>
          <w:tcPr>
            <w:tcW w:w="2235" w:type="dxa"/>
          </w:tcPr>
          <w:p w:rsidR="00EB61CE" w:rsidRPr="00EB61CE" w:rsidRDefault="00EB61CE" w:rsidP="008D7995">
            <w:pPr>
              <w:pStyle w:val="NoSpacing"/>
              <w:rPr>
                <w:b/>
              </w:rPr>
            </w:pPr>
            <w:r w:rsidRPr="00EB61CE">
              <w:rPr>
                <w:b/>
              </w:rPr>
              <w:t xml:space="preserve">Who is the Data Controller? </w:t>
            </w:r>
          </w:p>
          <w:p w:rsidR="00EB61CE" w:rsidRPr="00EB61CE" w:rsidRDefault="00EB61CE" w:rsidP="008D7995">
            <w:pPr>
              <w:pStyle w:val="NoSpacing"/>
              <w:rPr>
                <w:b/>
              </w:rPr>
            </w:pPr>
          </w:p>
        </w:tc>
        <w:tc>
          <w:tcPr>
            <w:tcW w:w="7341" w:type="dxa"/>
          </w:tcPr>
          <w:p w:rsidR="00EB61CE" w:rsidRPr="00F12CC0" w:rsidRDefault="00EB61CE" w:rsidP="008D7995">
            <w:pPr>
              <w:pStyle w:val="NoSpacing"/>
              <w:rPr>
                <w:b/>
              </w:rPr>
            </w:pPr>
            <w:r w:rsidRPr="00EB61CE">
              <w:rPr>
                <w:b/>
              </w:rPr>
              <w:t>The Data Controller is:</w:t>
            </w:r>
          </w:p>
          <w:p w:rsidR="00EB61CE" w:rsidRPr="00EB61CE" w:rsidRDefault="00EB61CE" w:rsidP="008D7995">
            <w:pPr>
              <w:pStyle w:val="NoSpacing"/>
            </w:pPr>
            <w:r w:rsidRPr="00EB61CE">
              <w:t xml:space="preserve">Kerry County Childcare Committee </w:t>
            </w:r>
          </w:p>
          <w:p w:rsidR="00EB61CE" w:rsidRPr="00EB61CE" w:rsidRDefault="00EB61CE" w:rsidP="008D7995">
            <w:pPr>
              <w:pStyle w:val="NoSpacing"/>
              <w:rPr>
                <w:shd w:val="clear" w:color="auto" w:fill="FFFFFF"/>
              </w:rPr>
            </w:pPr>
            <w:r w:rsidRPr="00EB61CE">
              <w:rPr>
                <w:shd w:val="clear" w:color="auto" w:fill="FFFFFF"/>
              </w:rPr>
              <w:t xml:space="preserve">Unit 5 </w:t>
            </w:r>
            <w:proofErr w:type="spellStart"/>
            <w:r w:rsidRPr="00EB61CE">
              <w:rPr>
                <w:shd w:val="clear" w:color="auto" w:fill="FFFFFF"/>
              </w:rPr>
              <w:t>DavCon</w:t>
            </w:r>
            <w:proofErr w:type="spellEnd"/>
            <w:r w:rsidRPr="00EB61CE">
              <w:rPr>
                <w:shd w:val="clear" w:color="auto" w:fill="FFFFFF"/>
              </w:rPr>
              <w:t xml:space="preserve"> Business Centre </w:t>
            </w:r>
          </w:p>
          <w:p w:rsidR="00EB61CE" w:rsidRPr="00EB61CE" w:rsidRDefault="00EB61CE" w:rsidP="008D7995">
            <w:pPr>
              <w:pStyle w:val="NoSpacing"/>
              <w:rPr>
                <w:shd w:val="clear" w:color="auto" w:fill="FFFFFF"/>
              </w:rPr>
            </w:pPr>
            <w:proofErr w:type="spellStart"/>
            <w:r w:rsidRPr="00EB61CE">
              <w:rPr>
                <w:shd w:val="clear" w:color="auto" w:fill="FFFFFF"/>
              </w:rPr>
              <w:t>Monavalley</w:t>
            </w:r>
            <w:proofErr w:type="spellEnd"/>
            <w:r w:rsidRPr="00EB61CE">
              <w:rPr>
                <w:shd w:val="clear" w:color="auto" w:fill="FFFFFF"/>
              </w:rPr>
              <w:t xml:space="preserve"> Business Park </w:t>
            </w:r>
          </w:p>
          <w:p w:rsidR="00EB61CE" w:rsidRPr="00EB61CE" w:rsidRDefault="00EB61CE" w:rsidP="008D7995">
            <w:pPr>
              <w:pStyle w:val="NoSpacing"/>
              <w:rPr>
                <w:shd w:val="clear" w:color="auto" w:fill="FFFFFF"/>
              </w:rPr>
            </w:pPr>
            <w:r w:rsidRPr="00EB61CE">
              <w:rPr>
                <w:shd w:val="clear" w:color="auto" w:fill="FFFFFF"/>
              </w:rPr>
              <w:t>Tralee</w:t>
            </w:r>
          </w:p>
          <w:p w:rsidR="00EB61CE" w:rsidRPr="00EB61CE" w:rsidRDefault="00EB61CE" w:rsidP="008D7995">
            <w:pPr>
              <w:pStyle w:val="NoSpacing"/>
              <w:rPr>
                <w:shd w:val="clear" w:color="auto" w:fill="FFFFFF"/>
              </w:rPr>
            </w:pPr>
            <w:r w:rsidRPr="00EB61CE">
              <w:rPr>
                <w:shd w:val="clear" w:color="auto" w:fill="FFFFFF"/>
              </w:rPr>
              <w:t xml:space="preserve">Co. Kerry </w:t>
            </w:r>
          </w:p>
          <w:p w:rsidR="00EB61CE" w:rsidRPr="00906C72" w:rsidRDefault="00EB61CE" w:rsidP="008D7995">
            <w:pPr>
              <w:shd w:val="clear" w:color="auto" w:fill="FFFFFF"/>
              <w:rPr>
                <w:rFonts w:eastAsia="Times New Roman" w:cs="Arial"/>
                <w:lang w:val="en-IE" w:eastAsia="en-IE"/>
              </w:rPr>
            </w:pPr>
            <w:r w:rsidRPr="00EB61CE">
              <w:rPr>
                <w:rFonts w:eastAsia="Times New Roman" w:cs="Arial"/>
                <w:lang w:val="en-IE" w:eastAsia="en-IE"/>
              </w:rPr>
              <w:t xml:space="preserve">info@kerrycountychildcare.com </w:t>
            </w:r>
          </w:p>
          <w:p w:rsidR="00EB61CE" w:rsidRDefault="00EB61CE" w:rsidP="008D7995">
            <w:pPr>
              <w:pStyle w:val="NoSpacing"/>
            </w:pPr>
          </w:p>
          <w:p w:rsidR="008D7995" w:rsidRPr="00F12CC0" w:rsidRDefault="008D7995" w:rsidP="008D7995">
            <w:pPr>
              <w:pStyle w:val="NoSpacing"/>
            </w:pPr>
            <w:r>
              <w:t xml:space="preserve">Further information can be found </w:t>
            </w:r>
            <w:r w:rsidRPr="008D7995">
              <w:t xml:space="preserve">at  </w:t>
            </w:r>
            <w:hyperlink r:id="rId16" w:history="1">
              <w:r w:rsidRPr="008D7995">
                <w:t>https://www.kerrycountychildcare.com/</w:t>
              </w:r>
            </w:hyperlink>
          </w:p>
        </w:tc>
      </w:tr>
      <w:tr w:rsidR="00EB61CE" w:rsidRPr="00EB61CE" w:rsidTr="008D7995">
        <w:tc>
          <w:tcPr>
            <w:tcW w:w="2235" w:type="dxa"/>
          </w:tcPr>
          <w:p w:rsidR="00EB61CE" w:rsidRPr="00EB61CE" w:rsidRDefault="00EB61CE" w:rsidP="008D7995">
            <w:pPr>
              <w:pStyle w:val="NoSpacing"/>
              <w:rPr>
                <w:b/>
              </w:rPr>
            </w:pPr>
            <w:r w:rsidRPr="00EB61CE">
              <w:rPr>
                <w:b/>
              </w:rPr>
              <w:t>What personal data do we collect?</w:t>
            </w:r>
          </w:p>
        </w:tc>
        <w:tc>
          <w:tcPr>
            <w:tcW w:w="7341" w:type="dxa"/>
          </w:tcPr>
          <w:p w:rsidR="00EB61CE" w:rsidRPr="00EB61CE" w:rsidRDefault="00EB61CE" w:rsidP="008D7995">
            <w:pPr>
              <w:pStyle w:val="NoSpacing"/>
            </w:pPr>
            <w:r w:rsidRPr="00EB61CE">
              <w:rPr>
                <w:b/>
              </w:rPr>
              <w:t xml:space="preserve">Childminder: </w:t>
            </w:r>
            <w:r w:rsidRPr="00EB61CE">
              <w:t>Name, address, email address, telephone/mobile number</w:t>
            </w:r>
          </w:p>
          <w:p w:rsidR="00EB61CE" w:rsidRPr="00EB61CE" w:rsidRDefault="00EB61CE" w:rsidP="008D7995">
            <w:pPr>
              <w:pStyle w:val="NoSpacing"/>
              <w:rPr>
                <w:sz w:val="24"/>
                <w:szCs w:val="24"/>
              </w:rPr>
            </w:pPr>
            <w:r w:rsidRPr="00EB61CE">
              <w:rPr>
                <w:b/>
              </w:rPr>
              <w:t>Parent:</w:t>
            </w:r>
            <w:r w:rsidRPr="00EB61CE">
              <w:t xml:space="preserve"> Name, email address</w:t>
            </w:r>
          </w:p>
        </w:tc>
      </w:tr>
      <w:tr w:rsidR="00EB61CE" w:rsidRPr="00EB61CE" w:rsidTr="008D7995">
        <w:tc>
          <w:tcPr>
            <w:tcW w:w="2235" w:type="dxa"/>
          </w:tcPr>
          <w:p w:rsidR="00EB61CE" w:rsidRPr="00EB61CE" w:rsidRDefault="00EB61CE" w:rsidP="008D7995">
            <w:pPr>
              <w:pStyle w:val="NoSpacing"/>
              <w:rPr>
                <w:b/>
              </w:rPr>
            </w:pPr>
            <w:r w:rsidRPr="00EB61CE">
              <w:rPr>
                <w:b/>
              </w:rPr>
              <w:t>What sensitive data do we collect?</w:t>
            </w:r>
          </w:p>
        </w:tc>
        <w:tc>
          <w:tcPr>
            <w:tcW w:w="7341" w:type="dxa"/>
          </w:tcPr>
          <w:p w:rsidR="00EB61CE" w:rsidRPr="00EB61CE" w:rsidRDefault="00EB61CE" w:rsidP="008D7995">
            <w:pPr>
              <w:pStyle w:val="NoSpacing"/>
            </w:pPr>
            <w:r w:rsidRPr="00EB61CE">
              <w:t>N/A</w:t>
            </w:r>
          </w:p>
        </w:tc>
      </w:tr>
      <w:tr w:rsidR="00EB61CE" w:rsidRPr="00EB61CE" w:rsidTr="008D7995">
        <w:tc>
          <w:tcPr>
            <w:tcW w:w="2235" w:type="dxa"/>
          </w:tcPr>
          <w:p w:rsidR="00EB61CE" w:rsidRPr="00EB61CE" w:rsidRDefault="00EB61CE" w:rsidP="008D7995">
            <w:pPr>
              <w:pStyle w:val="NoSpacing"/>
              <w:rPr>
                <w:b/>
              </w:rPr>
            </w:pPr>
            <w:r w:rsidRPr="00EB61CE">
              <w:rPr>
                <w:b/>
              </w:rPr>
              <w:t>What is our purpose for collecting and processing your personal data?</w:t>
            </w:r>
          </w:p>
        </w:tc>
        <w:tc>
          <w:tcPr>
            <w:tcW w:w="7341" w:type="dxa"/>
          </w:tcPr>
          <w:p w:rsidR="00EB61CE" w:rsidRPr="00EB61CE" w:rsidRDefault="00EB61CE" w:rsidP="00183390">
            <w:pPr>
              <w:pStyle w:val="NoSpacing"/>
            </w:pPr>
            <w:r w:rsidRPr="00EB61CE">
              <w:rPr>
                <w:color w:val="000000"/>
                <w:shd w:val="clear" w:color="auto" w:fill="FFFFFF"/>
              </w:rPr>
              <w:t>Kerry County Childcare Committee runs a </w:t>
            </w:r>
            <w:r w:rsidRPr="00EB61CE">
              <w:rPr>
                <w:rStyle w:val="Strong"/>
                <w:b w:val="0"/>
                <w:color w:val="000000"/>
                <w:bdr w:val="none" w:sz="0" w:space="0" w:color="auto" w:frame="1"/>
                <w:shd w:val="clear" w:color="auto" w:fill="FFFFFF"/>
              </w:rPr>
              <w:t>Voluntary Notification scheme</w:t>
            </w:r>
            <w:r w:rsidRPr="00EB61CE">
              <w:rPr>
                <w:color w:val="000000"/>
                <w:shd w:val="clear" w:color="auto" w:fill="FFFFFF"/>
              </w:rPr>
              <w:t> for childminders who are exempt from the Childcare Regulations.  To make a Voluntary Notification, childminders are required to fill out a Voluntary Notification form and return it to the KCCC office.  Your service c</w:t>
            </w:r>
            <w:r w:rsidR="00183390">
              <w:rPr>
                <w:color w:val="000000"/>
                <w:shd w:val="clear" w:color="auto" w:fill="FFFFFF"/>
              </w:rPr>
              <w:t xml:space="preserve">an be added to the public list. </w:t>
            </w:r>
          </w:p>
        </w:tc>
      </w:tr>
      <w:tr w:rsidR="00EB61CE" w:rsidRPr="00EB61CE" w:rsidTr="008D7995">
        <w:tc>
          <w:tcPr>
            <w:tcW w:w="2235" w:type="dxa"/>
          </w:tcPr>
          <w:p w:rsidR="00EB61CE" w:rsidRPr="00EB61CE" w:rsidRDefault="00EB61CE" w:rsidP="008D7995">
            <w:pPr>
              <w:pStyle w:val="NoSpacing"/>
              <w:rPr>
                <w:b/>
              </w:rPr>
            </w:pPr>
            <w:r w:rsidRPr="00EB61CE">
              <w:rPr>
                <w:b/>
              </w:rPr>
              <w:t xml:space="preserve">What is the legal basis for collecting and processing your data? </w:t>
            </w:r>
          </w:p>
        </w:tc>
        <w:tc>
          <w:tcPr>
            <w:tcW w:w="7341" w:type="dxa"/>
          </w:tcPr>
          <w:p w:rsidR="00EB61CE" w:rsidRPr="00EB61CE" w:rsidRDefault="00EB61CE" w:rsidP="008D7995">
            <w:pPr>
              <w:pStyle w:val="NoSpacing"/>
              <w:rPr>
                <w:b/>
              </w:rPr>
            </w:pPr>
            <w:r w:rsidRPr="00EB61CE">
              <w:t>We collect and process your personal data based on your consent for us to do so.   When you submit a Voluntary Notification form to us you are informed about the data processing activities that are required.</w:t>
            </w:r>
          </w:p>
        </w:tc>
      </w:tr>
      <w:tr w:rsidR="00EB61CE" w:rsidRPr="00EB61CE" w:rsidTr="008D7995">
        <w:tc>
          <w:tcPr>
            <w:tcW w:w="2235" w:type="dxa"/>
          </w:tcPr>
          <w:p w:rsidR="00EB61CE" w:rsidRPr="00EB61CE" w:rsidRDefault="00EB61CE" w:rsidP="008D7995">
            <w:pPr>
              <w:pStyle w:val="NoSpacing"/>
              <w:rPr>
                <w:b/>
              </w:rPr>
            </w:pPr>
            <w:r w:rsidRPr="00EB61CE">
              <w:rPr>
                <w:b/>
              </w:rPr>
              <w:t>Do we use your data for direct marketing purposes?</w:t>
            </w:r>
          </w:p>
        </w:tc>
        <w:tc>
          <w:tcPr>
            <w:tcW w:w="7341" w:type="dxa"/>
          </w:tcPr>
          <w:p w:rsidR="00EB61CE" w:rsidRPr="00F12CC0" w:rsidRDefault="00EB61CE" w:rsidP="008D7995">
            <w:pPr>
              <w:pStyle w:val="NoSpacing"/>
            </w:pPr>
            <w:r w:rsidRPr="00EB61CE">
              <w:t>We only use your data for direct marketing purposes if you have provided consent (by email, text or in writing) to be included in any direct marketing correspondence we may have about our upcoming training, workshops or events.</w:t>
            </w:r>
          </w:p>
        </w:tc>
      </w:tr>
      <w:tr w:rsidR="00EB61CE" w:rsidRPr="00EB61CE" w:rsidTr="008D7995">
        <w:tc>
          <w:tcPr>
            <w:tcW w:w="2235" w:type="dxa"/>
          </w:tcPr>
          <w:p w:rsidR="00EB61CE" w:rsidRPr="00EB61CE" w:rsidRDefault="00EB61CE" w:rsidP="008D7995">
            <w:pPr>
              <w:pStyle w:val="NoSpacing"/>
              <w:rPr>
                <w:b/>
              </w:rPr>
            </w:pPr>
            <w:r w:rsidRPr="00EB61CE">
              <w:rPr>
                <w:b/>
              </w:rPr>
              <w:t>Do we share your data with Third Parties?</w:t>
            </w:r>
          </w:p>
        </w:tc>
        <w:tc>
          <w:tcPr>
            <w:tcW w:w="7341" w:type="dxa"/>
          </w:tcPr>
          <w:p w:rsidR="00EB61CE" w:rsidRPr="00EB61CE" w:rsidRDefault="00EB61CE" w:rsidP="008D7995">
            <w:pPr>
              <w:pStyle w:val="NoSpacing"/>
            </w:pPr>
            <w:r w:rsidRPr="00EB61CE">
              <w:t>We may share your data with Third Parties (parents) if you request us to do so.</w:t>
            </w:r>
          </w:p>
        </w:tc>
      </w:tr>
      <w:tr w:rsidR="00EB61CE" w:rsidRPr="00EB61CE" w:rsidTr="008D7995">
        <w:tc>
          <w:tcPr>
            <w:tcW w:w="2235" w:type="dxa"/>
          </w:tcPr>
          <w:p w:rsidR="00EB61CE" w:rsidRPr="00EB61CE" w:rsidRDefault="00EB61CE" w:rsidP="008D7995">
            <w:pPr>
              <w:pStyle w:val="NoSpacing"/>
              <w:rPr>
                <w:b/>
              </w:rPr>
            </w:pPr>
            <w:r w:rsidRPr="00EB61CE">
              <w:rPr>
                <w:b/>
              </w:rPr>
              <w:t>How long do we keep your data?</w:t>
            </w:r>
          </w:p>
        </w:tc>
        <w:tc>
          <w:tcPr>
            <w:tcW w:w="7341" w:type="dxa"/>
          </w:tcPr>
          <w:p w:rsidR="00EB61CE" w:rsidRPr="00EB61CE" w:rsidRDefault="00EB61CE" w:rsidP="008D7995">
            <w:pPr>
              <w:pStyle w:val="NoSpacing"/>
            </w:pPr>
            <w:r w:rsidRPr="00EB61CE">
              <w:t xml:space="preserve">The information you provide us with will be stored by us for the duration of the time you engage with the service and </w:t>
            </w:r>
            <w:r w:rsidR="007F318C">
              <w:t xml:space="preserve">when you </w:t>
            </w:r>
            <w:r w:rsidR="00797881">
              <w:t xml:space="preserve">inform us to erase the data. </w:t>
            </w:r>
          </w:p>
        </w:tc>
      </w:tr>
      <w:tr w:rsidR="00EB61CE" w:rsidRPr="00EB61CE" w:rsidTr="008D7995">
        <w:tc>
          <w:tcPr>
            <w:tcW w:w="2235" w:type="dxa"/>
          </w:tcPr>
          <w:p w:rsidR="00EB61CE" w:rsidRPr="00EB61CE" w:rsidRDefault="00EB61CE" w:rsidP="008D7995">
            <w:pPr>
              <w:pStyle w:val="NoSpacing"/>
              <w:rPr>
                <w:b/>
              </w:rPr>
            </w:pPr>
            <w:r w:rsidRPr="00EB61CE">
              <w:rPr>
                <w:b/>
              </w:rPr>
              <w:t>What are our security arrangements for protecting your data?</w:t>
            </w:r>
          </w:p>
          <w:p w:rsidR="00EB61CE" w:rsidRPr="00EB61CE" w:rsidRDefault="00EB61CE" w:rsidP="008D7995">
            <w:pPr>
              <w:pStyle w:val="NoSpacing"/>
              <w:rPr>
                <w:b/>
              </w:rPr>
            </w:pPr>
          </w:p>
        </w:tc>
        <w:tc>
          <w:tcPr>
            <w:tcW w:w="7341" w:type="dxa"/>
          </w:tcPr>
          <w:p w:rsidR="00EB61CE" w:rsidRPr="00F12CC0" w:rsidRDefault="00EB61CE" w:rsidP="00AA0EDC">
            <w:pPr>
              <w:rPr>
                <w:lang w:val="en-IE"/>
              </w:rPr>
            </w:pPr>
            <w:r w:rsidRPr="00EB61CE">
              <w:t xml:space="preserve">Your personal data is stored on a secure computer database which is accessed only by those </w:t>
            </w:r>
            <w:proofErr w:type="spellStart"/>
            <w:r w:rsidRPr="00EB61CE">
              <w:t>authorised</w:t>
            </w:r>
            <w:proofErr w:type="spellEnd"/>
            <w:r w:rsidRPr="00EB61CE">
              <w:t xml:space="preserve"> to do so for the purpose of monitoring and delivering the service.  Internal servers and computers are fully protected </w:t>
            </w:r>
            <w:r w:rsidRPr="00EB61CE">
              <w:rPr>
                <w:lang w:val="en-IE"/>
              </w:rPr>
              <w:t xml:space="preserve">by approved security software and a firewall.  Any data stored on hard copy is stored in locked filing cabinets in a locked office which are only accessed by those with authorisation to do so.  </w:t>
            </w:r>
          </w:p>
        </w:tc>
      </w:tr>
      <w:tr w:rsidR="00EB61CE" w:rsidRPr="00EB61CE" w:rsidTr="008D7995">
        <w:tc>
          <w:tcPr>
            <w:tcW w:w="2235" w:type="dxa"/>
          </w:tcPr>
          <w:p w:rsidR="00EB61CE" w:rsidRPr="00EB61CE" w:rsidRDefault="00EB61CE" w:rsidP="008D7995">
            <w:pPr>
              <w:pStyle w:val="NoSpacing"/>
              <w:rPr>
                <w:b/>
              </w:rPr>
            </w:pPr>
            <w:r w:rsidRPr="00EB61CE">
              <w:rPr>
                <w:b/>
              </w:rPr>
              <w:t>What are your data protection rights?</w:t>
            </w:r>
          </w:p>
        </w:tc>
        <w:tc>
          <w:tcPr>
            <w:tcW w:w="7341" w:type="dxa"/>
          </w:tcPr>
          <w:p w:rsidR="00EB61CE" w:rsidRPr="00EB61CE" w:rsidRDefault="00EB61CE" w:rsidP="008D7995">
            <w:pPr>
              <w:pStyle w:val="NoSpacing"/>
            </w:pPr>
            <w:r w:rsidRPr="00EB61CE">
              <w:t xml:space="preserve">Under the Irish Data Protection Acts and the EU General Data Protection Regulation (GDPR) 2018, you have right to request a copy of your personal information at any time, and to have inaccurate data rectified.  You can do so  by the contacting the Data Controller on: </w:t>
            </w:r>
          </w:p>
          <w:p w:rsidR="00EB61CE" w:rsidRPr="00EB61CE" w:rsidRDefault="00EB61CE" w:rsidP="008D7995">
            <w:pPr>
              <w:pStyle w:val="NoSpacing"/>
            </w:pPr>
            <w:r w:rsidRPr="00EB61CE">
              <w:t>The Manager</w:t>
            </w:r>
          </w:p>
          <w:p w:rsidR="00EB61CE" w:rsidRPr="00EB61CE" w:rsidRDefault="00EB61CE" w:rsidP="008D7995">
            <w:pPr>
              <w:pStyle w:val="NoSpacing"/>
            </w:pPr>
            <w:r w:rsidRPr="00EB61CE">
              <w:t xml:space="preserve">Kerry County Childcare Committee </w:t>
            </w:r>
          </w:p>
          <w:p w:rsidR="00EB61CE" w:rsidRPr="00EB61CE" w:rsidRDefault="00EB61CE" w:rsidP="008D7995">
            <w:pPr>
              <w:pStyle w:val="NoSpacing"/>
              <w:rPr>
                <w:shd w:val="clear" w:color="auto" w:fill="FFFFFF"/>
              </w:rPr>
            </w:pPr>
            <w:r w:rsidRPr="00EB61CE">
              <w:rPr>
                <w:shd w:val="clear" w:color="auto" w:fill="FFFFFF"/>
              </w:rPr>
              <w:t xml:space="preserve">Unit 5 </w:t>
            </w:r>
            <w:proofErr w:type="spellStart"/>
            <w:r w:rsidRPr="00EB61CE">
              <w:rPr>
                <w:shd w:val="clear" w:color="auto" w:fill="FFFFFF"/>
              </w:rPr>
              <w:t>DavCon</w:t>
            </w:r>
            <w:proofErr w:type="spellEnd"/>
            <w:r w:rsidRPr="00EB61CE">
              <w:rPr>
                <w:shd w:val="clear" w:color="auto" w:fill="FFFFFF"/>
              </w:rPr>
              <w:t xml:space="preserve"> Business Centre </w:t>
            </w:r>
          </w:p>
          <w:p w:rsidR="00EB61CE" w:rsidRPr="00EB61CE" w:rsidRDefault="00EB61CE" w:rsidP="008D7995">
            <w:pPr>
              <w:pStyle w:val="NoSpacing"/>
              <w:rPr>
                <w:shd w:val="clear" w:color="auto" w:fill="FFFFFF"/>
              </w:rPr>
            </w:pPr>
            <w:proofErr w:type="spellStart"/>
            <w:r w:rsidRPr="00EB61CE">
              <w:rPr>
                <w:shd w:val="clear" w:color="auto" w:fill="FFFFFF"/>
              </w:rPr>
              <w:t>Monavalley</w:t>
            </w:r>
            <w:proofErr w:type="spellEnd"/>
            <w:r w:rsidRPr="00EB61CE">
              <w:rPr>
                <w:shd w:val="clear" w:color="auto" w:fill="FFFFFF"/>
              </w:rPr>
              <w:t xml:space="preserve"> Business Park </w:t>
            </w:r>
          </w:p>
          <w:p w:rsidR="00EB61CE" w:rsidRPr="00EB61CE" w:rsidRDefault="00EB61CE" w:rsidP="008D7995">
            <w:pPr>
              <w:pStyle w:val="NoSpacing"/>
              <w:rPr>
                <w:shd w:val="clear" w:color="auto" w:fill="FFFFFF"/>
              </w:rPr>
            </w:pPr>
            <w:r w:rsidRPr="00EB61CE">
              <w:rPr>
                <w:shd w:val="clear" w:color="auto" w:fill="FFFFFF"/>
              </w:rPr>
              <w:t>Tralee</w:t>
            </w:r>
            <w:r w:rsidR="00A1104B">
              <w:rPr>
                <w:shd w:val="clear" w:color="auto" w:fill="FFFFFF"/>
              </w:rPr>
              <w:t xml:space="preserve">, </w:t>
            </w:r>
            <w:r w:rsidRPr="00EB61CE">
              <w:rPr>
                <w:shd w:val="clear" w:color="auto" w:fill="FFFFFF"/>
              </w:rPr>
              <w:t xml:space="preserve">Co. Kerry </w:t>
            </w:r>
          </w:p>
          <w:p w:rsidR="00EB61CE" w:rsidRDefault="00EB61CE" w:rsidP="00F12CC0">
            <w:pPr>
              <w:shd w:val="clear" w:color="auto" w:fill="FFFFFF"/>
              <w:rPr>
                <w:rFonts w:eastAsia="Times New Roman" w:cs="Arial"/>
                <w:lang w:val="en-IE" w:eastAsia="en-IE"/>
              </w:rPr>
            </w:pPr>
            <w:r w:rsidRPr="00EB61CE">
              <w:rPr>
                <w:rFonts w:eastAsia="Times New Roman" w:cs="Arial"/>
                <w:lang w:val="en-IE" w:eastAsia="en-IE"/>
              </w:rPr>
              <w:lastRenderedPageBreak/>
              <w:t xml:space="preserve">info@kerrycountychildcare.com </w:t>
            </w:r>
          </w:p>
          <w:p w:rsidR="001C3CFA" w:rsidRPr="00F12CC0" w:rsidRDefault="001C3CFA" w:rsidP="00F12CC0">
            <w:pPr>
              <w:shd w:val="clear" w:color="auto" w:fill="FFFFFF"/>
              <w:rPr>
                <w:rFonts w:eastAsia="Times New Roman" w:cs="Arial"/>
                <w:lang w:val="en-IE" w:eastAsia="en-IE"/>
              </w:rPr>
            </w:pPr>
          </w:p>
          <w:p w:rsidR="00EB61CE" w:rsidRPr="00EB61CE" w:rsidRDefault="00EB61CE" w:rsidP="008D7995">
            <w:pPr>
              <w:pStyle w:val="NoSpacing"/>
            </w:pPr>
            <w:r w:rsidRPr="00EB61CE">
              <w:t xml:space="preserve">Under GDPR, the Data Controller will normally have 30 days to process your request. </w:t>
            </w:r>
          </w:p>
        </w:tc>
      </w:tr>
    </w:tbl>
    <w:p w:rsidR="00EC70F8" w:rsidRPr="00F74A8E" w:rsidRDefault="00EC70F8" w:rsidP="00EC70F8">
      <w:pPr>
        <w:pStyle w:val="NoSpacing"/>
        <w:rPr>
          <w:b/>
          <w:sz w:val="28"/>
          <w:szCs w:val="28"/>
        </w:rPr>
      </w:pPr>
    </w:p>
    <w:p w:rsidR="005D320F" w:rsidRDefault="005D320F" w:rsidP="00FE6B8E">
      <w:pPr>
        <w:pStyle w:val="NoSpacing"/>
        <w:rPr>
          <w:b/>
        </w:rPr>
      </w:pPr>
    </w:p>
    <w:p w:rsidR="005D320F" w:rsidRDefault="005D320F" w:rsidP="00FE6B8E">
      <w:pPr>
        <w:pStyle w:val="NoSpacing"/>
        <w:rPr>
          <w:b/>
        </w:rPr>
      </w:pPr>
    </w:p>
    <w:p w:rsidR="005D320F" w:rsidRPr="00FE6B8E" w:rsidRDefault="005D320F" w:rsidP="00FE6B8E">
      <w:pPr>
        <w:pStyle w:val="NoSpacing"/>
        <w:rPr>
          <w:b/>
        </w:rPr>
      </w:pPr>
    </w:p>
    <w:sectPr w:rsidR="005D320F" w:rsidRPr="00FE6B8E" w:rsidSect="00F12CC0">
      <w:headerReference w:type="default" r:id="rId17"/>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A2" w:rsidRDefault="00FA38A2" w:rsidP="00EA450E">
      <w:pPr>
        <w:spacing w:after="0" w:line="240" w:lineRule="auto"/>
      </w:pPr>
      <w:r>
        <w:separator/>
      </w:r>
    </w:p>
  </w:endnote>
  <w:endnote w:type="continuationSeparator" w:id="0">
    <w:p w:rsidR="00FA38A2" w:rsidRDefault="00FA38A2" w:rsidP="00EA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A2" w:rsidRDefault="00FA38A2" w:rsidP="00EA450E">
      <w:pPr>
        <w:spacing w:after="0" w:line="240" w:lineRule="auto"/>
      </w:pPr>
      <w:r>
        <w:separator/>
      </w:r>
    </w:p>
  </w:footnote>
  <w:footnote w:type="continuationSeparator" w:id="0">
    <w:p w:rsidR="00FA38A2" w:rsidRDefault="00FA38A2" w:rsidP="00EA4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0E" w:rsidRPr="00EA450E" w:rsidRDefault="00D0218A">
    <w:pPr>
      <w:pStyle w:val="Header"/>
      <w:rPr>
        <w:rFonts w:ascii="Georgia" w:hAnsi="Georgia"/>
        <w:sz w:val="20"/>
        <w:szCs w:val="20"/>
      </w:rPr>
    </w:pPr>
    <w:r w:rsidRPr="002256EC">
      <w:rPr>
        <w:noProof/>
        <w:color w:val="4F6228" w:themeColor="accent3" w:themeShade="80"/>
        <w:sz w:val="36"/>
        <w:lang w:val="en-IE" w:eastAsia="en-IE"/>
      </w:rPr>
      <w:drawing>
        <wp:anchor distT="0" distB="0" distL="114300" distR="114300" simplePos="0" relativeHeight="251659264" behindDoc="0" locked="0" layoutInCell="1" allowOverlap="1" wp14:anchorId="67A533C0" wp14:editId="47BF3F77">
          <wp:simplePos x="0" y="0"/>
          <wp:positionH relativeFrom="column">
            <wp:posOffset>-46355</wp:posOffset>
          </wp:positionH>
          <wp:positionV relativeFrom="paragraph">
            <wp:posOffset>-303530</wp:posOffset>
          </wp:positionV>
          <wp:extent cx="1375410"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KerryCC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410" cy="647700"/>
                  </a:xfrm>
                  <a:prstGeom prst="rect">
                    <a:avLst/>
                  </a:prstGeom>
                </pic:spPr>
              </pic:pic>
            </a:graphicData>
          </a:graphic>
          <wp14:sizeRelH relativeFrom="page">
            <wp14:pctWidth>0</wp14:pctWidth>
          </wp14:sizeRelH>
          <wp14:sizeRelV relativeFrom="page">
            <wp14:pctHeight>0</wp14:pctHeight>
          </wp14:sizeRelV>
        </wp:anchor>
      </w:drawing>
    </w:r>
    <w:r w:rsidR="00EA450E" w:rsidRPr="00EA450E">
      <w:rPr>
        <w:rFonts w:ascii="Georgia" w:hAnsi="Georgia"/>
        <w:sz w:val="20"/>
        <w:szCs w:val="20"/>
      </w:rPr>
      <w:t>November 2019</w:t>
    </w:r>
    <w:r>
      <w:rPr>
        <w:noProof/>
        <w:lang w:val="en-IE" w:eastAsia="en-IE"/>
      </w:rPr>
      <mc:AlternateContent>
        <mc:Choice Requires="wps">
          <w:drawing>
            <wp:anchor distT="45720" distB="45720" distL="114300" distR="114300" simplePos="0" relativeHeight="251661312" behindDoc="0" locked="0" layoutInCell="1" allowOverlap="1" wp14:anchorId="0EF29598" wp14:editId="0B61A823">
              <wp:simplePos x="0" y="0"/>
              <wp:positionH relativeFrom="column">
                <wp:posOffset>3550920</wp:posOffset>
              </wp:positionH>
              <wp:positionV relativeFrom="paragraph">
                <wp:posOffset>-127000</wp:posOffset>
              </wp:positionV>
              <wp:extent cx="2823845" cy="4768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476885"/>
                      </a:xfrm>
                      <a:prstGeom prst="rect">
                        <a:avLst/>
                      </a:prstGeom>
                      <a:solidFill>
                        <a:srgbClr val="FFFFFF"/>
                      </a:solidFill>
                      <a:ln w="9525">
                        <a:noFill/>
                        <a:miter lim="800000"/>
                        <a:headEnd/>
                        <a:tailEnd/>
                      </a:ln>
                    </wps:spPr>
                    <wps:txbx>
                      <w:txbxContent>
                        <w:p w:rsidR="00D0218A" w:rsidRDefault="00D0218A" w:rsidP="00D0218A">
                          <w:r>
                            <w:t>KCCC Privacy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9.6pt;margin-top:-10pt;width:222.35pt;height:3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" stroked="f">
              <v:textbox>
                <w:txbxContent>
                  <w:p w:rsidR="00D0218A" w:rsidRDefault="00D0218A" w:rsidP="00D0218A">
                    <w:r>
                      <w:t>KCCC Privacy Policy</w:t>
                    </w:r>
                  </w:p>
                </w:txbxContent>
              </v:textbox>
              <w10:wrap type="square"/>
            </v:shape>
          </w:pict>
        </mc:Fallback>
      </mc:AlternateContent>
    </w:r>
  </w:p>
  <w:p w:rsidR="00EA450E" w:rsidRDefault="00EA450E" w:rsidP="00D0218A">
    <w:pPr>
      <w:pStyle w:val="Header"/>
      <w:jc w:val="right"/>
    </w:pPr>
  </w:p>
  <w:p w:rsidR="00EC70F8" w:rsidRDefault="00EC70F8" w:rsidP="00D0218A">
    <w:pPr>
      <w:pStyle w:val="Header"/>
      <w:jc w:val="right"/>
    </w:pPr>
  </w:p>
  <w:p w:rsidR="00EC70F8" w:rsidRPr="00EB61CE" w:rsidRDefault="00EC70F8" w:rsidP="008D799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7B5"/>
    <w:multiLevelType w:val="hybridMultilevel"/>
    <w:tmpl w:val="0BD8A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701350"/>
    <w:multiLevelType w:val="hybridMultilevel"/>
    <w:tmpl w:val="26389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3376F"/>
    <w:multiLevelType w:val="hybridMultilevel"/>
    <w:tmpl w:val="D2BC108E"/>
    <w:lvl w:ilvl="0" w:tplc="1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B4545"/>
    <w:multiLevelType w:val="hybridMultilevel"/>
    <w:tmpl w:val="0876E932"/>
    <w:lvl w:ilvl="0" w:tplc="1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57217"/>
    <w:multiLevelType w:val="hybridMultilevel"/>
    <w:tmpl w:val="1A26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E863C4"/>
    <w:multiLevelType w:val="hybridMultilevel"/>
    <w:tmpl w:val="401CF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7E6616"/>
    <w:multiLevelType w:val="hybridMultilevel"/>
    <w:tmpl w:val="4E7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5F4F"/>
    <w:multiLevelType w:val="hybridMultilevel"/>
    <w:tmpl w:val="3B2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55397"/>
    <w:multiLevelType w:val="hybridMultilevel"/>
    <w:tmpl w:val="23A0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F755A"/>
    <w:multiLevelType w:val="hybridMultilevel"/>
    <w:tmpl w:val="B458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E3FA6"/>
    <w:multiLevelType w:val="hybridMultilevel"/>
    <w:tmpl w:val="261076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7E66C9F"/>
    <w:multiLevelType w:val="hybridMultilevel"/>
    <w:tmpl w:val="B9BA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C67E7B"/>
    <w:multiLevelType w:val="hybridMultilevel"/>
    <w:tmpl w:val="2D72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D2C34"/>
    <w:multiLevelType w:val="hybridMultilevel"/>
    <w:tmpl w:val="1908A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86AC4"/>
    <w:multiLevelType w:val="hybridMultilevel"/>
    <w:tmpl w:val="6546C2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5C00785"/>
    <w:multiLevelType w:val="hybridMultilevel"/>
    <w:tmpl w:val="6720D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87A71"/>
    <w:multiLevelType w:val="hybridMultilevel"/>
    <w:tmpl w:val="3BC4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96566"/>
    <w:multiLevelType w:val="hybridMultilevel"/>
    <w:tmpl w:val="A9BC2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12"/>
  </w:num>
  <w:num w:numId="5">
    <w:abstractNumId w:val="13"/>
  </w:num>
  <w:num w:numId="6">
    <w:abstractNumId w:val="8"/>
  </w:num>
  <w:num w:numId="7">
    <w:abstractNumId w:val="6"/>
  </w:num>
  <w:num w:numId="8">
    <w:abstractNumId w:val="9"/>
  </w:num>
  <w:num w:numId="9">
    <w:abstractNumId w:val="7"/>
  </w:num>
  <w:num w:numId="10">
    <w:abstractNumId w:val="2"/>
  </w:num>
  <w:num w:numId="11">
    <w:abstractNumId w:val="3"/>
  </w:num>
  <w:num w:numId="12">
    <w:abstractNumId w:val="10"/>
  </w:num>
  <w:num w:numId="13">
    <w:abstractNumId w:val="0"/>
  </w:num>
  <w:num w:numId="14">
    <w:abstractNumId w:val="14"/>
  </w:num>
  <w:num w:numId="15">
    <w:abstractNumId w:val="5"/>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0E"/>
    <w:rsid w:val="00050BBE"/>
    <w:rsid w:val="0009449D"/>
    <w:rsid w:val="000C2C95"/>
    <w:rsid w:val="000E6199"/>
    <w:rsid w:val="000F6871"/>
    <w:rsid w:val="0011195A"/>
    <w:rsid w:val="00111D28"/>
    <w:rsid w:val="001232C1"/>
    <w:rsid w:val="00183390"/>
    <w:rsid w:val="001C1A15"/>
    <w:rsid w:val="001C3CFA"/>
    <w:rsid w:val="001C518A"/>
    <w:rsid w:val="001E7532"/>
    <w:rsid w:val="00202C52"/>
    <w:rsid w:val="002037E3"/>
    <w:rsid w:val="00282A75"/>
    <w:rsid w:val="002D2B31"/>
    <w:rsid w:val="00346ABD"/>
    <w:rsid w:val="00363722"/>
    <w:rsid w:val="00364A17"/>
    <w:rsid w:val="00381C4E"/>
    <w:rsid w:val="004101AE"/>
    <w:rsid w:val="0045116E"/>
    <w:rsid w:val="00474713"/>
    <w:rsid w:val="004927D2"/>
    <w:rsid w:val="00556DF6"/>
    <w:rsid w:val="005B21F5"/>
    <w:rsid w:val="005C4388"/>
    <w:rsid w:val="005D320F"/>
    <w:rsid w:val="006022E0"/>
    <w:rsid w:val="006525EC"/>
    <w:rsid w:val="006672CB"/>
    <w:rsid w:val="006C6874"/>
    <w:rsid w:val="006D3851"/>
    <w:rsid w:val="006E651A"/>
    <w:rsid w:val="00731549"/>
    <w:rsid w:val="007629F8"/>
    <w:rsid w:val="00774FE6"/>
    <w:rsid w:val="00797881"/>
    <w:rsid w:val="007E7922"/>
    <w:rsid w:val="007F30E7"/>
    <w:rsid w:val="007F318C"/>
    <w:rsid w:val="00831C24"/>
    <w:rsid w:val="00832C65"/>
    <w:rsid w:val="00845858"/>
    <w:rsid w:val="0085189E"/>
    <w:rsid w:val="0089320A"/>
    <w:rsid w:val="008A0E4E"/>
    <w:rsid w:val="008D7995"/>
    <w:rsid w:val="008F4B09"/>
    <w:rsid w:val="00906C72"/>
    <w:rsid w:val="00907D16"/>
    <w:rsid w:val="009261B8"/>
    <w:rsid w:val="009B04A9"/>
    <w:rsid w:val="009E1A31"/>
    <w:rsid w:val="009E40C4"/>
    <w:rsid w:val="00A1104B"/>
    <w:rsid w:val="00A34E8D"/>
    <w:rsid w:val="00A46FC8"/>
    <w:rsid w:val="00A525D3"/>
    <w:rsid w:val="00A53603"/>
    <w:rsid w:val="00A56084"/>
    <w:rsid w:val="00A74CE5"/>
    <w:rsid w:val="00AA0B42"/>
    <w:rsid w:val="00AA0EDC"/>
    <w:rsid w:val="00AB573C"/>
    <w:rsid w:val="00B02F14"/>
    <w:rsid w:val="00B21F36"/>
    <w:rsid w:val="00B30BCA"/>
    <w:rsid w:val="00BA206D"/>
    <w:rsid w:val="00BB0181"/>
    <w:rsid w:val="00BE20F5"/>
    <w:rsid w:val="00CC13D0"/>
    <w:rsid w:val="00CC3BF4"/>
    <w:rsid w:val="00CD29E3"/>
    <w:rsid w:val="00CE1505"/>
    <w:rsid w:val="00D0218A"/>
    <w:rsid w:val="00D25D51"/>
    <w:rsid w:val="00D56E9A"/>
    <w:rsid w:val="00DC1826"/>
    <w:rsid w:val="00DE2610"/>
    <w:rsid w:val="00E13AFD"/>
    <w:rsid w:val="00E40D62"/>
    <w:rsid w:val="00E40FC5"/>
    <w:rsid w:val="00E5545F"/>
    <w:rsid w:val="00E77302"/>
    <w:rsid w:val="00EA450E"/>
    <w:rsid w:val="00EB61CE"/>
    <w:rsid w:val="00EC70F8"/>
    <w:rsid w:val="00ED01E8"/>
    <w:rsid w:val="00ED2D24"/>
    <w:rsid w:val="00EE259A"/>
    <w:rsid w:val="00EE7D45"/>
    <w:rsid w:val="00F06AD1"/>
    <w:rsid w:val="00F12CC0"/>
    <w:rsid w:val="00F2179A"/>
    <w:rsid w:val="00F50B9D"/>
    <w:rsid w:val="00F62901"/>
    <w:rsid w:val="00F74A8E"/>
    <w:rsid w:val="00F844BD"/>
    <w:rsid w:val="00F85822"/>
    <w:rsid w:val="00FA38A2"/>
    <w:rsid w:val="00FA47D6"/>
    <w:rsid w:val="00FB63A9"/>
    <w:rsid w:val="00FD77EF"/>
    <w:rsid w:val="00FD7C76"/>
    <w:rsid w:val="00FE1098"/>
    <w:rsid w:val="00FE3296"/>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0E"/>
  </w:style>
  <w:style w:type="paragraph" w:styleId="Footer">
    <w:name w:val="footer"/>
    <w:basedOn w:val="Normal"/>
    <w:link w:val="FooterChar"/>
    <w:uiPriority w:val="99"/>
    <w:unhideWhenUsed/>
    <w:rsid w:val="00EA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0E"/>
  </w:style>
  <w:style w:type="paragraph" w:styleId="BalloonText">
    <w:name w:val="Balloon Text"/>
    <w:basedOn w:val="Normal"/>
    <w:link w:val="BalloonTextChar"/>
    <w:uiPriority w:val="99"/>
    <w:semiHidden/>
    <w:unhideWhenUsed/>
    <w:rsid w:val="00EA4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0E"/>
    <w:rPr>
      <w:rFonts w:ascii="Tahoma" w:hAnsi="Tahoma" w:cs="Tahoma"/>
      <w:sz w:val="16"/>
      <w:szCs w:val="16"/>
    </w:rPr>
  </w:style>
  <w:style w:type="paragraph" w:styleId="ListParagraph">
    <w:name w:val="List Paragraph"/>
    <w:basedOn w:val="Normal"/>
    <w:uiPriority w:val="34"/>
    <w:qFormat/>
    <w:rsid w:val="00282A75"/>
    <w:pPr>
      <w:ind w:left="720"/>
      <w:contextualSpacing/>
    </w:pPr>
  </w:style>
  <w:style w:type="paragraph" w:styleId="NoSpacing">
    <w:name w:val="No Spacing"/>
    <w:uiPriority w:val="1"/>
    <w:qFormat/>
    <w:rsid w:val="00346ABD"/>
    <w:pPr>
      <w:spacing w:after="0" w:line="240" w:lineRule="auto"/>
    </w:pPr>
  </w:style>
  <w:style w:type="character" w:styleId="Hyperlink">
    <w:name w:val="Hyperlink"/>
    <w:basedOn w:val="DefaultParagraphFont"/>
    <w:uiPriority w:val="99"/>
    <w:unhideWhenUsed/>
    <w:rsid w:val="00111D28"/>
    <w:rPr>
      <w:color w:val="0000FF" w:themeColor="hyperlink"/>
      <w:u w:val="single"/>
    </w:rPr>
  </w:style>
  <w:style w:type="table" w:styleId="TableGrid">
    <w:name w:val="Table Grid"/>
    <w:basedOn w:val="TableNormal"/>
    <w:uiPriority w:val="59"/>
    <w:rsid w:val="0045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21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0E"/>
  </w:style>
  <w:style w:type="paragraph" w:styleId="Footer">
    <w:name w:val="footer"/>
    <w:basedOn w:val="Normal"/>
    <w:link w:val="FooterChar"/>
    <w:uiPriority w:val="99"/>
    <w:unhideWhenUsed/>
    <w:rsid w:val="00EA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0E"/>
  </w:style>
  <w:style w:type="paragraph" w:styleId="BalloonText">
    <w:name w:val="Balloon Text"/>
    <w:basedOn w:val="Normal"/>
    <w:link w:val="BalloonTextChar"/>
    <w:uiPriority w:val="99"/>
    <w:semiHidden/>
    <w:unhideWhenUsed/>
    <w:rsid w:val="00EA4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0E"/>
    <w:rPr>
      <w:rFonts w:ascii="Tahoma" w:hAnsi="Tahoma" w:cs="Tahoma"/>
      <w:sz w:val="16"/>
      <w:szCs w:val="16"/>
    </w:rPr>
  </w:style>
  <w:style w:type="paragraph" w:styleId="ListParagraph">
    <w:name w:val="List Paragraph"/>
    <w:basedOn w:val="Normal"/>
    <w:uiPriority w:val="34"/>
    <w:qFormat/>
    <w:rsid w:val="00282A75"/>
    <w:pPr>
      <w:ind w:left="720"/>
      <w:contextualSpacing/>
    </w:pPr>
  </w:style>
  <w:style w:type="paragraph" w:styleId="NoSpacing">
    <w:name w:val="No Spacing"/>
    <w:uiPriority w:val="1"/>
    <w:qFormat/>
    <w:rsid w:val="00346ABD"/>
    <w:pPr>
      <w:spacing w:after="0" w:line="240" w:lineRule="auto"/>
    </w:pPr>
  </w:style>
  <w:style w:type="character" w:styleId="Hyperlink">
    <w:name w:val="Hyperlink"/>
    <w:basedOn w:val="DefaultParagraphFont"/>
    <w:uiPriority w:val="99"/>
    <w:unhideWhenUsed/>
    <w:rsid w:val="00111D28"/>
    <w:rPr>
      <w:color w:val="0000FF" w:themeColor="hyperlink"/>
      <w:u w:val="single"/>
    </w:rPr>
  </w:style>
  <w:style w:type="table" w:styleId="TableGrid">
    <w:name w:val="Table Grid"/>
    <w:basedOn w:val="TableNormal"/>
    <w:uiPriority w:val="59"/>
    <w:rsid w:val="0045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36085">
      <w:bodyDiv w:val="1"/>
      <w:marLeft w:val="0"/>
      <w:marRight w:val="0"/>
      <w:marTop w:val="0"/>
      <w:marBottom w:val="0"/>
      <w:divBdr>
        <w:top w:val="none" w:sz="0" w:space="0" w:color="auto"/>
        <w:left w:val="none" w:sz="0" w:space="0" w:color="auto"/>
        <w:bottom w:val="none" w:sz="0" w:space="0" w:color="auto"/>
        <w:right w:val="none" w:sz="0" w:space="0" w:color="auto"/>
      </w:divBdr>
      <w:divsChild>
        <w:div w:id="245774379">
          <w:marLeft w:val="0"/>
          <w:marRight w:val="0"/>
          <w:marTop w:val="0"/>
          <w:marBottom w:val="0"/>
          <w:divBdr>
            <w:top w:val="none" w:sz="0" w:space="0" w:color="auto"/>
            <w:left w:val="none" w:sz="0" w:space="0" w:color="auto"/>
            <w:bottom w:val="none" w:sz="0" w:space="0" w:color="auto"/>
            <w:right w:val="none" w:sz="0" w:space="0" w:color="auto"/>
          </w:divBdr>
        </w:div>
        <w:div w:id="163678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rrycountychildca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errycountychildcar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errycountychildc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e/en/help/privacy-policy/" TargetMode="External"/><Relationship Id="rId5" Type="http://schemas.openxmlformats.org/officeDocument/2006/relationships/settings" Target="settings.xml"/><Relationship Id="rId15" Type="http://schemas.openxmlformats.org/officeDocument/2006/relationships/hyperlink" Target="https://www.kerrycountychildcare.com/" TargetMode="External"/><Relationship Id="rId10" Type="http://schemas.openxmlformats.org/officeDocument/2006/relationships/hyperlink" Target="https://www.pobal.ie/privacy-poli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cya.gov.ie/viewdoc.asp?DocID=120" TargetMode="External"/><Relationship Id="rId14" Type="http://schemas.openxmlformats.org/officeDocument/2006/relationships/hyperlink" Target="mailto:info@kerrycountychildc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194A-0B10-4874-AF47-015067BC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Murphy</dc:creator>
  <cp:lastModifiedBy>Linda O'Donnell</cp:lastModifiedBy>
  <cp:revision>2</cp:revision>
  <dcterms:created xsi:type="dcterms:W3CDTF">2020-07-13T15:54:00Z</dcterms:created>
  <dcterms:modified xsi:type="dcterms:W3CDTF">2020-07-13T15:54:00Z</dcterms:modified>
</cp:coreProperties>
</file>